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4"/>
      </w:tblGrid>
      <w:tr w:rsidR="00E7643C" w:rsidRPr="00716D5D" w14:paraId="23034ECE" w14:textId="77777777" w:rsidTr="004C1F76">
        <w:tc>
          <w:tcPr>
            <w:tcW w:w="16014" w:type="dxa"/>
          </w:tcPr>
          <w:p w14:paraId="4388C34F" w14:textId="77777777" w:rsidR="00E7643C" w:rsidRDefault="00E7643C" w:rsidP="004C1F76">
            <w:pPr>
              <w:spacing w:before="60" w:after="60"/>
              <w:rPr>
                <w:rFonts w:asciiTheme="minorHAnsi" w:hAnsiTheme="minorHAnsi" w:cstheme="minorHAnsi"/>
                <w:sz w:val="30"/>
                <w:szCs w:val="30"/>
              </w:rPr>
            </w:pPr>
            <w:bookmarkStart w:id="0" w:name="_GoBack" w:colFirst="0" w:colLast="0"/>
            <w:r w:rsidRPr="00716688">
              <w:rPr>
                <w:rFonts w:asciiTheme="minorHAnsi" w:hAnsiTheme="minorHAnsi" w:cstheme="minorHAnsi"/>
                <w:sz w:val="30"/>
                <w:szCs w:val="30"/>
              </w:rPr>
              <w:t>Arbeitsaufträge:</w:t>
            </w:r>
          </w:p>
          <w:p w14:paraId="70B9740E" w14:textId="77777777" w:rsidR="00E7643C" w:rsidRPr="0064101D" w:rsidRDefault="00E7643C" w:rsidP="004C1F76">
            <w:pPr>
              <w:pStyle w:val="Listenabsatz"/>
              <w:numPr>
                <w:ilvl w:val="0"/>
                <w:numId w:val="2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101D">
              <w:rPr>
                <w:rFonts w:asciiTheme="minorHAnsi" w:hAnsiTheme="minorHAnsi" w:cstheme="minorHAnsi"/>
                <w:b/>
              </w:rPr>
              <w:t>Schulteam: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4101D">
              <w:rPr>
                <w:rFonts w:asciiTheme="minorHAnsi" w:hAnsiTheme="minorHAnsi" w:cstheme="minorHAnsi"/>
              </w:rPr>
              <w:t>Plant den nächsten Arbeitsschritt in eurem Projekt mithilfe des Planungsrasters im Detail!  Bedenkt auch zu erwartende</w:t>
            </w:r>
            <w:r>
              <w:rPr>
                <w:rFonts w:asciiTheme="minorHAnsi" w:hAnsiTheme="minorHAnsi" w:cstheme="minorHAnsi"/>
              </w:rPr>
              <w:t xml:space="preserve"> Widerstände (Prävention / Umgang damit)!</w:t>
            </w:r>
          </w:p>
          <w:p w14:paraId="15A62C6F" w14:textId="77777777" w:rsidR="00E7643C" w:rsidRPr="00716D5D" w:rsidRDefault="00E7643C" w:rsidP="004C1F76">
            <w:pPr>
              <w:pStyle w:val="Listenabsatz"/>
              <w:numPr>
                <w:ilvl w:val="0"/>
                <w:numId w:val="2"/>
              </w:numPr>
              <w:spacing w:before="60" w:after="200"/>
              <w:ind w:left="714" w:hanging="35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101D">
              <w:rPr>
                <w:rFonts w:asciiTheme="minorHAnsi" w:hAnsiTheme="minorHAnsi" w:cstheme="minorHAnsi"/>
                <w:b/>
              </w:rPr>
              <w:t>Schulgruppe:</w:t>
            </w:r>
            <w:r w:rsidRPr="0064101D">
              <w:rPr>
                <w:rFonts w:asciiTheme="minorHAnsi" w:hAnsiTheme="minorHAnsi" w:cstheme="minorHAnsi"/>
              </w:rPr>
              <w:t xml:space="preserve"> Stellt eure Arbeitsergebnisse vor und nutzt das Netzwerk, um </w:t>
            </w:r>
            <w:r>
              <w:rPr>
                <w:rFonts w:asciiTheme="minorHAnsi" w:hAnsiTheme="minorHAnsi" w:cstheme="minorHAnsi"/>
              </w:rPr>
              <w:t xml:space="preserve">ein </w:t>
            </w:r>
            <w:r w:rsidRPr="0064101D">
              <w:rPr>
                <w:rFonts w:asciiTheme="minorHAnsi" w:hAnsiTheme="minorHAnsi" w:cstheme="minorHAnsi"/>
              </w:rPr>
              <w:t>Feedback</w:t>
            </w:r>
            <w:r>
              <w:rPr>
                <w:rFonts w:asciiTheme="minorHAnsi" w:hAnsiTheme="minorHAnsi" w:cstheme="minorHAnsi"/>
              </w:rPr>
              <w:t xml:space="preserve"> zu erhalten</w:t>
            </w:r>
            <w:r w:rsidRPr="0064101D">
              <w:rPr>
                <w:rFonts w:asciiTheme="minorHAnsi" w:hAnsiTheme="minorHAnsi" w:cstheme="minorHAnsi"/>
              </w:rPr>
              <w:t>!</w:t>
            </w:r>
          </w:p>
        </w:tc>
      </w:tr>
      <w:bookmarkEnd w:id="0"/>
    </w:tbl>
    <w:p w14:paraId="7CACFCE9" w14:textId="6B20108C" w:rsidR="00AA0640" w:rsidRPr="00716D5D" w:rsidRDefault="00AA0640" w:rsidP="00AA0640">
      <w:pPr>
        <w:ind w:left="2124" w:hanging="212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60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1701"/>
        <w:gridCol w:w="1701"/>
        <w:gridCol w:w="1559"/>
        <w:gridCol w:w="3544"/>
        <w:gridCol w:w="4394"/>
      </w:tblGrid>
      <w:tr w:rsidR="00716688" w:rsidRPr="0064101D" w14:paraId="154DB255" w14:textId="77777777" w:rsidTr="0064101D">
        <w:tc>
          <w:tcPr>
            <w:tcW w:w="3115" w:type="dxa"/>
            <w:vAlign w:val="center"/>
          </w:tcPr>
          <w:p w14:paraId="136F74E7" w14:textId="77777777" w:rsidR="00716688" w:rsidRPr="0064101D" w:rsidRDefault="00716688" w:rsidP="0064101D">
            <w:pPr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10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Was? | Aspekte</w:t>
            </w:r>
          </w:p>
        </w:tc>
        <w:tc>
          <w:tcPr>
            <w:tcW w:w="1701" w:type="dxa"/>
            <w:vAlign w:val="center"/>
          </w:tcPr>
          <w:p w14:paraId="35E477F1" w14:textId="77777777" w:rsidR="00716688" w:rsidRPr="0064101D" w:rsidRDefault="00716688" w:rsidP="0064101D">
            <w:pPr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10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Wer?</w:t>
            </w:r>
          </w:p>
        </w:tc>
        <w:tc>
          <w:tcPr>
            <w:tcW w:w="1701" w:type="dxa"/>
            <w:vAlign w:val="center"/>
          </w:tcPr>
          <w:p w14:paraId="18DA30F8" w14:textId="77777777" w:rsidR="00716688" w:rsidRPr="0064101D" w:rsidRDefault="00716688" w:rsidP="0064101D">
            <w:pPr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10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Mit wem?</w:t>
            </w:r>
          </w:p>
        </w:tc>
        <w:tc>
          <w:tcPr>
            <w:tcW w:w="1559" w:type="dxa"/>
            <w:vAlign w:val="center"/>
          </w:tcPr>
          <w:p w14:paraId="05955A76" w14:textId="77777777" w:rsidR="00716688" w:rsidRPr="0064101D" w:rsidRDefault="00716688" w:rsidP="0064101D">
            <w:pPr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10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Bis wann?</w:t>
            </w:r>
          </w:p>
        </w:tc>
        <w:tc>
          <w:tcPr>
            <w:tcW w:w="3544" w:type="dxa"/>
            <w:vAlign w:val="center"/>
          </w:tcPr>
          <w:p w14:paraId="4DBC1577" w14:textId="77777777" w:rsidR="00716688" w:rsidRPr="0064101D" w:rsidRDefault="00716688" w:rsidP="0064101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410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Das ist wichtig!</w:t>
            </w:r>
          </w:p>
        </w:tc>
        <w:tc>
          <w:tcPr>
            <w:tcW w:w="4394" w:type="dxa"/>
            <w:vAlign w:val="center"/>
          </w:tcPr>
          <w:p w14:paraId="439063B3" w14:textId="77777777" w:rsidR="00716688" w:rsidRPr="0064101D" w:rsidRDefault="00716688" w:rsidP="0064101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410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Mögliche Widerstände &amp; </w:t>
            </w:r>
            <w:r w:rsidR="008B0A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Prävention / </w:t>
            </w:r>
            <w:r w:rsidRPr="0064101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Umgang damit?</w:t>
            </w:r>
          </w:p>
        </w:tc>
      </w:tr>
      <w:tr w:rsidR="00716688" w:rsidRPr="00716D5D" w14:paraId="7A32B712" w14:textId="77777777" w:rsidTr="00716688">
        <w:tc>
          <w:tcPr>
            <w:tcW w:w="3115" w:type="dxa"/>
          </w:tcPr>
          <w:p w14:paraId="60BF145C" w14:textId="77777777" w:rsidR="00716688" w:rsidRPr="00716D5D" w:rsidRDefault="00716688" w:rsidP="00133934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CF114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D395612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A7C727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902278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8746D0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B45EB9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A2ABC8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509ED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17A7CB9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30FA4D1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16688" w:rsidRPr="00716D5D" w14:paraId="08DA8F58" w14:textId="77777777" w:rsidTr="00716688">
        <w:tc>
          <w:tcPr>
            <w:tcW w:w="3115" w:type="dxa"/>
          </w:tcPr>
          <w:p w14:paraId="06A622E1" w14:textId="77777777" w:rsidR="00716688" w:rsidRPr="00716D5D" w:rsidRDefault="00716688" w:rsidP="00133934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4D699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982A7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5F6B0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5BCB8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59F34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F98F37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F81E99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BAC9D3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DD490A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47F6F9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6688" w:rsidRPr="00716D5D" w14:paraId="3CADBA2C" w14:textId="77777777" w:rsidTr="00716688">
        <w:tc>
          <w:tcPr>
            <w:tcW w:w="3115" w:type="dxa"/>
          </w:tcPr>
          <w:p w14:paraId="43B9D120" w14:textId="77777777" w:rsidR="00716688" w:rsidRPr="00716D5D" w:rsidRDefault="00716688" w:rsidP="00133934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88E45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6B825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33D6F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F88493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2A630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AE4E69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02FD37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91679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A00497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CDCC63B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6688" w:rsidRPr="00716D5D" w14:paraId="08F8A2AD" w14:textId="77777777" w:rsidTr="00716688">
        <w:tc>
          <w:tcPr>
            <w:tcW w:w="3115" w:type="dxa"/>
          </w:tcPr>
          <w:p w14:paraId="6FCC03D2" w14:textId="77777777" w:rsidR="00716688" w:rsidRPr="00716D5D" w:rsidRDefault="00716688" w:rsidP="00133934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B8754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354B1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4E676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DA323F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C65002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F8549D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D2D67E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7B4FE0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B435BD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37E8D1E" w14:textId="77777777" w:rsidR="00716688" w:rsidRPr="00716D5D" w:rsidRDefault="00716688" w:rsidP="0013393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3EBDD6" w14:textId="77777777" w:rsidR="00AA0640" w:rsidRPr="00716D5D" w:rsidRDefault="00AA0640" w:rsidP="00AA064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60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4"/>
      </w:tblGrid>
      <w:tr w:rsidR="003C2252" w:rsidRPr="00716D5D" w14:paraId="31D3C561" w14:textId="77777777" w:rsidTr="00C94D04">
        <w:trPr>
          <w:trHeight w:val="3520"/>
        </w:trPr>
        <w:tc>
          <w:tcPr>
            <w:tcW w:w="16014" w:type="dxa"/>
          </w:tcPr>
          <w:p w14:paraId="34F36DD1" w14:textId="77777777" w:rsidR="003C2252" w:rsidRPr="003C2252" w:rsidRDefault="003C2252" w:rsidP="00F93D45">
            <w:pPr>
              <w:spacing w:before="60" w:after="60"/>
              <w:rPr>
                <w:rFonts w:ascii="Courier New" w:hAnsi="Courier New" w:cs="Courier New"/>
                <w:sz w:val="48"/>
                <w:szCs w:val="48"/>
              </w:rPr>
            </w:pPr>
            <w:r w:rsidRPr="003C2252">
              <w:rPr>
                <w:rFonts w:ascii="Courier New" w:hAnsi="Courier New" w:cs="Courier New"/>
                <w:sz w:val="48"/>
                <w:szCs w:val="48"/>
              </w:rPr>
              <w:t>NOTIZEN</w:t>
            </w:r>
          </w:p>
          <w:p w14:paraId="79C8AB5C" w14:textId="77777777" w:rsidR="003C2252" w:rsidRPr="00716D5D" w:rsidRDefault="003C2252" w:rsidP="00F93D4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2F0B8" w14:textId="77777777" w:rsidR="003C2252" w:rsidRPr="00716D5D" w:rsidRDefault="003C2252" w:rsidP="00F93D4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B985E8" w14:textId="77777777" w:rsidR="003C2252" w:rsidRPr="00716D5D" w:rsidRDefault="003C2252" w:rsidP="00F93D4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2DE90" w14:textId="77777777" w:rsidR="003C2252" w:rsidRPr="00716D5D" w:rsidRDefault="003C2252" w:rsidP="00F93D4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10683" w14:textId="77777777" w:rsidR="003C2252" w:rsidRPr="00716D5D" w:rsidRDefault="003C2252" w:rsidP="003C2252">
            <w:pPr>
              <w:pStyle w:val="Listenabsatz"/>
              <w:spacing w:before="60" w:after="200"/>
              <w:ind w:left="7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47E265" w14:textId="77777777" w:rsidR="00712B2C" w:rsidRDefault="00712B2C"/>
    <w:sectPr w:rsidR="00712B2C" w:rsidSect="00176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46345" w14:textId="77777777" w:rsidR="00F153A5" w:rsidRDefault="00F153A5" w:rsidP="00716688">
      <w:r>
        <w:separator/>
      </w:r>
    </w:p>
  </w:endnote>
  <w:endnote w:type="continuationSeparator" w:id="0">
    <w:p w14:paraId="14243A2D" w14:textId="77777777" w:rsidR="00F153A5" w:rsidRDefault="00F153A5" w:rsidP="0071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E2788" w14:textId="77777777" w:rsidR="0049244B" w:rsidRDefault="004924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613BB" w14:textId="59C60318" w:rsidR="00176C49" w:rsidRPr="00176C49" w:rsidRDefault="00176C49">
    <w:pPr>
      <w:pStyle w:val="Fuzeile"/>
      <w:rPr>
        <w:rFonts w:asciiTheme="minorHAnsi" w:hAnsiTheme="minorHAnsi" w:cstheme="minorHAnsi"/>
      </w:rPr>
    </w:pPr>
  </w:p>
  <w:p w14:paraId="4556E9B1" w14:textId="70C41DB6" w:rsidR="00176C49" w:rsidRPr="00176C49" w:rsidRDefault="00176C49">
    <w:pPr>
      <w:pStyle w:val="Fuzeile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447E014" wp14:editId="3339D2B3">
          <wp:simplePos x="0" y="0"/>
          <wp:positionH relativeFrom="column">
            <wp:posOffset>8444230</wp:posOffset>
          </wp:positionH>
          <wp:positionV relativeFrom="paragraph">
            <wp:posOffset>439420</wp:posOffset>
          </wp:positionV>
          <wp:extent cx="861060" cy="307340"/>
          <wp:effectExtent l="0" t="0" r="0" b="0"/>
          <wp:wrapThrough wrapText="bothSides">
            <wp:wrapPolygon edited="0">
              <wp:start x="0" y="0"/>
              <wp:lineTo x="0" y="20083"/>
              <wp:lineTo x="21027" y="20083"/>
              <wp:lineTo x="21027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C49">
      <w:rPr>
        <w:rFonts w:asciiTheme="minorHAnsi" w:hAnsiTheme="minorHAnsi" w:cstheme="minorHAnsi"/>
      </w:rPr>
      <w:t>Diese Beschreibung (Titel, Untertitel, Text, etc. – Abweichungen sind gekennzeichnet) steht unter der Lizenz CC BY-SA 4.0 und kann unter deren Bedingungen kostenlos und frei verwendet, verändert und weitergegeben werden. Diese Lizenz gilt nicht für verwendete Logos. Urheber im Sinne der Lizenz sind die QUA-LiS NRW, das Ministerium für Schule und Weiterbildung NRW, die Deutsche Kinder- und Jugendstiftung und die Stiftung Mercator.</w:t>
    </w:r>
    <w:r w:rsidRPr="00176C49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8151" w14:textId="77777777" w:rsidR="0049244B" w:rsidRDefault="00492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56304" w14:textId="77777777" w:rsidR="00F153A5" w:rsidRDefault="00F153A5" w:rsidP="00716688">
      <w:r>
        <w:separator/>
      </w:r>
    </w:p>
  </w:footnote>
  <w:footnote w:type="continuationSeparator" w:id="0">
    <w:p w14:paraId="78DB6654" w14:textId="77777777" w:rsidR="00F153A5" w:rsidRDefault="00F153A5" w:rsidP="0071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F7C53" w14:textId="77777777" w:rsidR="0049244B" w:rsidRDefault="004924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FB305" w14:textId="40C153B7" w:rsidR="00716688" w:rsidRPr="00716688" w:rsidRDefault="00E7643C">
    <w:pPr>
      <w:pStyle w:val="Kopfzeile"/>
      <w:rPr>
        <w:rFonts w:asciiTheme="minorHAnsi" w:hAnsiTheme="minorHAnsi" w:cstheme="minorHAnsi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D19A1A" wp14:editId="596244C2">
          <wp:simplePos x="0" y="0"/>
          <wp:positionH relativeFrom="margin">
            <wp:posOffset>8972550</wp:posOffset>
          </wp:positionH>
          <wp:positionV relativeFrom="paragraph">
            <wp:posOffset>-309245</wp:posOffset>
          </wp:positionV>
          <wp:extent cx="1087755" cy="592455"/>
          <wp:effectExtent l="0" t="0" r="0" b="0"/>
          <wp:wrapThrough wrapText="bothSides">
            <wp:wrapPolygon edited="0">
              <wp:start x="0" y="0"/>
              <wp:lineTo x="0" y="20836"/>
              <wp:lineTo x="21184" y="20836"/>
              <wp:lineTo x="21184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688" w:rsidRPr="00716688">
      <w:rPr>
        <w:rFonts w:asciiTheme="minorHAnsi" w:hAnsiTheme="minorHAnsi" w:cstheme="minorHAnsi"/>
        <w:b/>
        <w:sz w:val="36"/>
        <w:szCs w:val="36"/>
      </w:rPr>
      <w:t xml:space="preserve">Den nächsten Arbeitsschritt planen ... | </w:t>
    </w:r>
    <w:r>
      <w:rPr>
        <w:rFonts w:asciiTheme="minorHAnsi" w:hAnsiTheme="minorHAnsi" w:cstheme="minorHAnsi"/>
        <w:b/>
        <w:sz w:val="36"/>
        <w:szCs w:val="36"/>
      </w:rPr>
      <w:t xml:space="preserve">Thema: </w:t>
    </w:r>
    <w:r>
      <w:rPr>
        <w:rFonts w:asciiTheme="minorHAnsi" w:hAnsiTheme="minorHAnsi" w:cstheme="minorHAnsi"/>
        <w:b/>
        <w:sz w:val="36"/>
        <w:szCs w:val="36"/>
      </w:rPr>
      <w:softHyphen/>
    </w:r>
    <w:r>
      <w:rPr>
        <w:rFonts w:asciiTheme="minorHAnsi" w:hAnsiTheme="minorHAnsi" w:cstheme="minorHAnsi"/>
        <w:b/>
        <w:sz w:val="36"/>
        <w:szCs w:val="36"/>
      </w:rPr>
      <w:softHyphen/>
    </w:r>
    <w:r>
      <w:rPr>
        <w:rFonts w:asciiTheme="minorHAnsi" w:hAnsiTheme="minorHAnsi" w:cstheme="minorHAnsi"/>
        <w:b/>
        <w:sz w:val="36"/>
        <w:szCs w:val="36"/>
      </w:rPr>
      <w:softHyphen/>
    </w:r>
    <w:r>
      <w:rPr>
        <w:rFonts w:asciiTheme="minorHAnsi" w:hAnsiTheme="minorHAnsi" w:cstheme="minorHAnsi"/>
        <w:b/>
        <w:sz w:val="36"/>
        <w:szCs w:val="36"/>
      </w:rPr>
      <w:softHyphen/>
    </w:r>
    <w:r>
      <w:rPr>
        <w:rFonts w:asciiTheme="minorHAnsi" w:hAnsiTheme="minorHAnsi" w:cstheme="minorHAnsi"/>
        <w:b/>
        <w:sz w:val="36"/>
        <w:szCs w:val="36"/>
      </w:rPr>
      <w:softHyphen/>
    </w:r>
    <w:r>
      <w:rPr>
        <w:rFonts w:asciiTheme="minorHAnsi" w:hAnsiTheme="minorHAnsi" w:cstheme="minorHAnsi"/>
        <w:b/>
        <w:sz w:val="36"/>
        <w:szCs w:val="36"/>
      </w:rPr>
      <w:softHyphen/>
      <w:t>_______________</w:t>
    </w:r>
    <w:r w:rsidR="00716688" w:rsidRPr="00716688">
      <w:rPr>
        <w:rFonts w:asciiTheme="minorHAnsi" w:hAnsiTheme="minorHAnsi" w:cstheme="minorHAnsi"/>
        <w:b/>
        <w:sz w:val="36"/>
        <w:szCs w:val="36"/>
      </w:rPr>
      <w:t xml:space="preserve"> | Schule:</w:t>
    </w:r>
    <w:r>
      <w:rPr>
        <w:rFonts w:asciiTheme="minorHAnsi" w:hAnsiTheme="minorHAnsi" w:cstheme="minorHAnsi"/>
        <w:b/>
        <w:sz w:val="36"/>
        <w:szCs w:val="36"/>
      </w:rPr>
      <w:t xml:space="preserve"> </w:t>
    </w:r>
    <w:r w:rsidR="00716688" w:rsidRPr="00716688">
      <w:rPr>
        <w:rFonts w:asciiTheme="minorHAnsi" w:hAnsiTheme="minorHAnsi" w:cstheme="minorHAnsi"/>
        <w:b/>
        <w:sz w:val="36"/>
        <w:szCs w:val="36"/>
      </w:rPr>
      <w:softHyphen/>
    </w:r>
    <w:r w:rsidR="00716688" w:rsidRPr="00716688">
      <w:rPr>
        <w:rFonts w:asciiTheme="minorHAnsi" w:hAnsiTheme="minorHAnsi" w:cstheme="minorHAnsi"/>
        <w:b/>
        <w:sz w:val="36"/>
        <w:szCs w:val="36"/>
      </w:rPr>
      <w:softHyphen/>
    </w:r>
    <w:r w:rsidR="00716688" w:rsidRPr="00716688">
      <w:rPr>
        <w:rFonts w:asciiTheme="minorHAnsi" w:hAnsiTheme="minorHAnsi" w:cstheme="minorHAnsi"/>
        <w:b/>
        <w:sz w:val="36"/>
        <w:szCs w:val="36"/>
      </w:rPr>
      <w:softHyphen/>
      <w:t>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EC48C" w14:textId="77777777" w:rsidR="0049244B" w:rsidRDefault="004924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F1446"/>
    <w:multiLevelType w:val="multilevel"/>
    <w:tmpl w:val="F8603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6F710C18"/>
    <w:multiLevelType w:val="hybridMultilevel"/>
    <w:tmpl w:val="26BAF2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E2003"/>
    <w:rsid w:val="00176C49"/>
    <w:rsid w:val="0025716F"/>
    <w:rsid w:val="003C2252"/>
    <w:rsid w:val="00477E5E"/>
    <w:rsid w:val="0049244B"/>
    <w:rsid w:val="005207CB"/>
    <w:rsid w:val="00552CA7"/>
    <w:rsid w:val="0064101D"/>
    <w:rsid w:val="00712B2C"/>
    <w:rsid w:val="00716688"/>
    <w:rsid w:val="0081194F"/>
    <w:rsid w:val="008B0A7C"/>
    <w:rsid w:val="00AA0640"/>
    <w:rsid w:val="00B337F5"/>
    <w:rsid w:val="00E7643C"/>
    <w:rsid w:val="00F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40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64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66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668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166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6688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398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2024-10-30T10:51:00Z</dcterms:created>
  <dcterms:modified xsi:type="dcterms:W3CDTF">2024-10-30T10:51:00Z</dcterms:modified>
</cp:coreProperties>
</file>