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AB5729" w:rsidP="00AB5729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F5C5BE1" wp14:editId="653D92A4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0B69F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0B69F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4445FC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46370" wp14:editId="4AF783C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67310</wp:posOffset>
                      </wp:positionV>
                      <wp:extent cx="1781175" cy="292735"/>
                      <wp:effectExtent l="0" t="0" r="28575" b="12065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45FC" w:rsidRPr="004D48F8" w:rsidRDefault="004445FC" w:rsidP="0012795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E56089E" wp14:editId="45959706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4445FC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46370" id="Abgerundetes Rechteck 4" o:spid="_x0000_s1026" href="http://www.schulentwicklung.nrw.de/orientierungshilfe-g8/entwicklungsfelder/erweiterte-bildungsangebote/material-zur-individuellen-schulentwicklung/reflexionsboegen/nutzungshinweise.html" style="position:absolute;left:0;text-align:left;margin-left:165.3pt;margin-top:5.3pt;width:140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4445FC" w:rsidRPr="004D48F8" w:rsidRDefault="004445FC" w:rsidP="0012795F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E56089E" wp14:editId="45959706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4445F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B69FC" w:rsidRDefault="00A62FEB" w:rsidP="00F456B3">
      <w:pPr>
        <w:spacing w:before="240"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2F777F" wp14:editId="6607F569">
                <wp:simplePos x="0" y="0"/>
                <wp:positionH relativeFrom="column">
                  <wp:posOffset>4147058</wp:posOffset>
                </wp:positionH>
                <wp:positionV relativeFrom="paragraph">
                  <wp:posOffset>219431</wp:posOffset>
                </wp:positionV>
                <wp:extent cx="1781175" cy="420776"/>
                <wp:effectExtent l="0" t="0" r="28575" b="177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20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6E2" w:rsidRDefault="00D306E2" w:rsidP="004445FC">
                            <w:pPr>
                              <w:spacing w:before="24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Jahrgangsstufe:</w:t>
                            </w:r>
                            <w: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F77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26.55pt;margin-top:17.3pt;width:140.25pt;height:3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" strokeweight=".5pt">
                <v:textbox>
                  <w:txbxContent>
                    <w:p w:rsidR="00D306E2" w:rsidRDefault="00D306E2" w:rsidP="004445FC">
                      <w:pPr>
                        <w:spacing w:before="240" w:after="0" w:line="240" w:lineRule="auto"/>
                      </w:pPr>
                      <w:r w:rsidRPr="001409C0">
                        <w:rPr>
                          <w:b/>
                        </w:rPr>
                        <w:t>Jahrgangsstufe:</w:t>
                      </w:r>
                      <w: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 w:rsidR="009C7854">
        <w:rPr>
          <w:b/>
          <w:sz w:val="28"/>
          <w:szCs w:val="28"/>
        </w:rPr>
        <w:t xml:space="preserve">Reflexionsbogen für </w:t>
      </w:r>
      <w:r w:rsidR="00AE44E6">
        <w:rPr>
          <w:b/>
          <w:sz w:val="28"/>
          <w:szCs w:val="28"/>
        </w:rPr>
        <w:t>Erziehungsberechtigte</w:t>
      </w:r>
    </w:p>
    <w:p w:rsidR="00341005" w:rsidRDefault="002A600F" w:rsidP="00F456B3">
      <w:pPr>
        <w:spacing w:before="120" w:after="0" w:line="240" w:lineRule="auto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0B69FC">
        <w:rPr>
          <w:b/>
          <w:sz w:val="28"/>
          <w:szCs w:val="28"/>
        </w:rPr>
        <w:t>:</w:t>
      </w:r>
      <w:r w:rsidRPr="002A600F">
        <w:rPr>
          <w:b/>
          <w:sz w:val="28"/>
          <w:szCs w:val="28"/>
        </w:rPr>
        <w:tab/>
        <w:t>Erweiterte Bildungsangebote</w:t>
      </w:r>
    </w:p>
    <w:p w:rsidR="00035D42" w:rsidRDefault="00035D42" w:rsidP="00160C92">
      <w:pPr>
        <w:spacing w:after="0" w:line="240" w:lineRule="auto"/>
        <w:ind w:firstLine="709"/>
        <w:rPr>
          <w:i/>
        </w:rPr>
      </w:pPr>
    </w:p>
    <w:tbl>
      <w:tblPr>
        <w:tblStyle w:val="Tabellenraster"/>
        <w:tblpPr w:leftFromText="141" w:rightFromText="141" w:vertAnchor="text" w:tblpY="1"/>
        <w:tblOverlap w:val="never"/>
        <w:tblW w:w="94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28"/>
        <w:gridCol w:w="907"/>
        <w:gridCol w:w="907"/>
        <w:gridCol w:w="907"/>
        <w:gridCol w:w="907"/>
        <w:gridCol w:w="908"/>
      </w:tblGrid>
      <w:tr w:rsidR="00372127" w:rsidTr="00FA0CCF">
        <w:trPr>
          <w:trHeight w:val="463"/>
        </w:trPr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86688F">
            <w:pPr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An der Schule meines Kindes</w:t>
            </w:r>
            <w:r w:rsidR="00195EFF" w:rsidRPr="004569E2">
              <w:rPr>
                <w:b/>
                <w:sz w:val="21"/>
                <w:szCs w:val="21"/>
              </w:rPr>
              <w:t xml:space="preserve"> </w:t>
            </w:r>
            <w:r w:rsidRPr="004569E2">
              <w:rPr>
                <w:b/>
                <w:sz w:val="21"/>
                <w:szCs w:val="21"/>
              </w:rPr>
              <w:t>…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86688F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ganz  genau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86688F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eher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86688F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eher nicht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86688F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gar nicht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:rsidR="00372127" w:rsidRPr="004569E2" w:rsidRDefault="00372127" w:rsidP="0086688F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Weiß ich nicht</w:t>
            </w:r>
          </w:p>
        </w:tc>
      </w:tr>
      <w:tr w:rsidR="009544C6" w:rsidRPr="00BE1C94" w:rsidTr="00FA0CCF">
        <w:trPr>
          <w:trHeight w:val="470"/>
        </w:trPr>
        <w:tc>
          <w:tcPr>
            <w:tcW w:w="4928" w:type="dxa"/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kann mein Kind aus verschiedenen Angeboten auswählen, an welchen es teilnehmen möchte.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RPr="00D83C50" w:rsidTr="00FA0CCF">
        <w:trPr>
          <w:trHeight w:val="470"/>
        </w:trPr>
        <w:tc>
          <w:tcPr>
            <w:tcW w:w="4928" w:type="dxa"/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habe ich die Möglichkeit, mich an der Planung und Gestaltung bestimmter Angebote zu beteiligen.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BE1C94" w:rsidRDefault="009544C6" w:rsidP="009544C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Tr="00FA0CCF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gibt es Angebote, die mein Kind bei Bedarf beim Lernen unterstützen.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Tr="00FA0CCF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gibt es Angebote, die mein Kind in seinen Stärken förder</w:t>
            </w:r>
            <w:r w:rsidR="00A62FEB" w:rsidRPr="004569E2">
              <w:rPr>
                <w:sz w:val="21"/>
                <w:szCs w:val="21"/>
              </w:rPr>
              <w:t>n</w:t>
            </w:r>
            <w:r w:rsidRPr="004569E2">
              <w:rPr>
                <w:sz w:val="21"/>
                <w:szCs w:val="21"/>
              </w:rPr>
              <w:t>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Tr="00FA0CCF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b/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gibt es Angebote, die den Interessen meines Kindes entsprechen.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RPr="00D83C50" w:rsidTr="00FA0CCF">
        <w:trPr>
          <w:trHeight w:val="454"/>
        </w:trPr>
        <w:tc>
          <w:tcPr>
            <w:tcW w:w="4928" w:type="dxa"/>
            <w:shd w:val="clear" w:color="auto" w:fill="auto"/>
            <w:vAlign w:val="center"/>
          </w:tcPr>
          <w:p w:rsidR="009544C6" w:rsidRPr="004569E2" w:rsidRDefault="009544C6" w:rsidP="00195EFF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gibt es Angebote, die von außerschulischen Kooperationspartnern durchgeführt werden.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  <w:tr w:rsidR="009544C6" w:rsidRPr="00BE1C94" w:rsidTr="00FA0CCF">
        <w:trPr>
          <w:trHeight w:val="463"/>
        </w:trPr>
        <w:tc>
          <w:tcPr>
            <w:tcW w:w="4928" w:type="dxa"/>
            <w:shd w:val="clear" w:color="auto" w:fill="auto"/>
            <w:vAlign w:val="center"/>
          </w:tcPr>
          <w:p w:rsidR="009544C6" w:rsidRPr="004569E2" w:rsidRDefault="009544C6" w:rsidP="006D023C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… werde ich von den Lehr</w:t>
            </w:r>
            <w:r w:rsidR="00A62FEB" w:rsidRPr="004569E2">
              <w:rPr>
                <w:sz w:val="21"/>
                <w:szCs w:val="21"/>
              </w:rPr>
              <w:t xml:space="preserve">- und </w:t>
            </w:r>
            <w:r w:rsidR="00050362" w:rsidRPr="004569E2">
              <w:rPr>
                <w:sz w:val="21"/>
                <w:szCs w:val="21"/>
              </w:rPr>
              <w:t xml:space="preserve">pädagogischen </w:t>
            </w:r>
            <w:r w:rsidR="00A62FEB" w:rsidRPr="004569E2">
              <w:rPr>
                <w:sz w:val="21"/>
                <w:szCs w:val="21"/>
              </w:rPr>
              <w:t>Fach</w:t>
            </w:r>
            <w:r w:rsidRPr="004569E2">
              <w:rPr>
                <w:sz w:val="21"/>
                <w:szCs w:val="21"/>
              </w:rPr>
              <w:t>kräften</w:t>
            </w:r>
            <w:r w:rsidR="007F5E33" w:rsidRPr="004569E2">
              <w:rPr>
                <w:rStyle w:val="Funotenzeichen"/>
                <w:sz w:val="21"/>
                <w:szCs w:val="21"/>
              </w:rPr>
              <w:footnoteReference w:id="1"/>
            </w:r>
            <w:r w:rsidRPr="004569E2">
              <w:rPr>
                <w:sz w:val="21"/>
                <w:szCs w:val="21"/>
              </w:rPr>
              <w:t xml:space="preserve"> regelmäßig zur (weiteren) Lernentwicklung meines Kindes beraten.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44C6" w:rsidRPr="00372127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D16536">
              <w:rPr>
                <w:sz w:val="40"/>
                <w:szCs w:val="40"/>
              </w:rPr>
              <w:t>□</w:t>
            </w:r>
          </w:p>
        </w:tc>
      </w:tr>
    </w:tbl>
    <w:p w:rsidR="00335DE4" w:rsidRPr="004569E2" w:rsidRDefault="00335DE4" w:rsidP="00F456B3">
      <w:pPr>
        <w:spacing w:before="240" w:after="0" w:line="240" w:lineRule="auto"/>
        <w:rPr>
          <w:i/>
          <w:sz w:val="21"/>
          <w:szCs w:val="21"/>
        </w:rPr>
      </w:pPr>
      <w:r w:rsidRPr="004569E2">
        <w:rPr>
          <w:i/>
          <w:sz w:val="21"/>
          <w:szCs w:val="21"/>
        </w:rPr>
        <w:t>Denken Sie bitte an</w:t>
      </w:r>
      <w:r w:rsidR="00D306E2" w:rsidRPr="004569E2">
        <w:rPr>
          <w:i/>
          <w:sz w:val="21"/>
          <w:szCs w:val="21"/>
        </w:rPr>
        <w:t xml:space="preserve"> ein bestimmtes</w:t>
      </w:r>
      <w:r w:rsidRPr="004569E2">
        <w:rPr>
          <w:i/>
          <w:sz w:val="21"/>
          <w:szCs w:val="21"/>
        </w:rPr>
        <w:t xml:space="preserve"> Angebot, das Ihr Kind besucht </w:t>
      </w:r>
      <w:r w:rsidR="00ED6DE2" w:rsidRPr="004569E2">
        <w:rPr>
          <w:i/>
          <w:sz w:val="21"/>
          <w:szCs w:val="21"/>
        </w:rPr>
        <w:t>(z.</w:t>
      </w:r>
      <w:r w:rsidR="0001400E" w:rsidRPr="004569E2">
        <w:rPr>
          <w:i/>
          <w:sz w:val="21"/>
          <w:szCs w:val="21"/>
        </w:rPr>
        <w:t xml:space="preserve"> </w:t>
      </w:r>
      <w:r w:rsidR="00ED6DE2" w:rsidRPr="004569E2">
        <w:rPr>
          <w:i/>
          <w:sz w:val="21"/>
          <w:szCs w:val="21"/>
        </w:rPr>
        <w:t xml:space="preserve">B. ein Förderangebot, ein Projekt, eine AG oder ein </w:t>
      </w:r>
      <w:r w:rsidR="00DC6C06" w:rsidRPr="004569E2">
        <w:rPr>
          <w:i/>
          <w:sz w:val="21"/>
          <w:szCs w:val="21"/>
        </w:rPr>
        <w:t>neigungsbezogenes Angebot</w:t>
      </w:r>
      <w:r w:rsidRPr="004569E2">
        <w:rPr>
          <w:i/>
          <w:sz w:val="21"/>
          <w:szCs w:val="21"/>
        </w:rPr>
        <w:t>).</w:t>
      </w:r>
    </w:p>
    <w:p w:rsidR="009B6268" w:rsidRPr="004569E2" w:rsidRDefault="00335DE4" w:rsidP="00F456B3">
      <w:pPr>
        <w:spacing w:after="120" w:line="240" w:lineRule="auto"/>
        <w:rPr>
          <w:i/>
          <w:sz w:val="21"/>
          <w:szCs w:val="21"/>
        </w:rPr>
      </w:pPr>
      <w:r w:rsidRPr="004569E2">
        <w:rPr>
          <w:i/>
          <w:sz w:val="21"/>
          <w:szCs w:val="21"/>
        </w:rPr>
        <w:t>T</w:t>
      </w:r>
      <w:r w:rsidR="009B6268" w:rsidRPr="004569E2">
        <w:rPr>
          <w:i/>
          <w:sz w:val="21"/>
          <w:szCs w:val="21"/>
        </w:rPr>
        <w:t>rage</w:t>
      </w:r>
      <w:r w:rsidRPr="004569E2">
        <w:rPr>
          <w:i/>
          <w:sz w:val="21"/>
          <w:szCs w:val="21"/>
        </w:rPr>
        <w:t>n</w:t>
      </w:r>
      <w:r w:rsidR="009B6268" w:rsidRPr="004569E2">
        <w:rPr>
          <w:i/>
          <w:sz w:val="21"/>
          <w:szCs w:val="21"/>
        </w:rPr>
        <w:t xml:space="preserve"> </w:t>
      </w:r>
      <w:r w:rsidRPr="004569E2">
        <w:rPr>
          <w:i/>
          <w:sz w:val="21"/>
          <w:szCs w:val="21"/>
        </w:rPr>
        <w:t xml:space="preserve">Sie </w:t>
      </w:r>
      <w:r w:rsidR="009B6268" w:rsidRPr="004569E2">
        <w:rPr>
          <w:i/>
          <w:sz w:val="21"/>
          <w:szCs w:val="21"/>
        </w:rPr>
        <w:t xml:space="preserve">hier ein, auf </w:t>
      </w:r>
      <w:r w:rsidR="009B6268" w:rsidRPr="004569E2">
        <w:rPr>
          <w:b/>
          <w:i/>
          <w:sz w:val="21"/>
          <w:szCs w:val="21"/>
        </w:rPr>
        <w:t>welches Angebot</w:t>
      </w:r>
      <w:r w:rsidR="009B6268" w:rsidRPr="004569E2">
        <w:rPr>
          <w:i/>
          <w:sz w:val="21"/>
          <w:szCs w:val="21"/>
        </w:rPr>
        <w:t xml:space="preserve"> </w:t>
      </w:r>
      <w:r w:rsidRPr="004569E2">
        <w:rPr>
          <w:i/>
          <w:sz w:val="21"/>
          <w:szCs w:val="21"/>
        </w:rPr>
        <w:t>Sie sich bei Ihren</w:t>
      </w:r>
      <w:r w:rsidR="009B6268" w:rsidRPr="004569E2">
        <w:rPr>
          <w:i/>
          <w:sz w:val="21"/>
          <w:szCs w:val="21"/>
        </w:rPr>
        <w:t xml:space="preserve"> Angaben be</w:t>
      </w:r>
      <w:r w:rsidRPr="004569E2">
        <w:rPr>
          <w:i/>
          <w:sz w:val="21"/>
          <w:szCs w:val="21"/>
        </w:rPr>
        <w:t xml:space="preserve">ziehen: </w:t>
      </w:r>
      <w:r w:rsidR="00372127" w:rsidRPr="004569E2">
        <w:rPr>
          <w:sz w:val="21"/>
          <w:szCs w:val="21"/>
        </w:rPr>
        <w:t>____________________</w:t>
      </w:r>
      <w:r w:rsidR="00ED6DE2" w:rsidRPr="004569E2">
        <w:rPr>
          <w:i/>
          <w:sz w:val="21"/>
          <w:szCs w:val="21"/>
        </w:rPr>
        <w:tab/>
      </w:r>
    </w:p>
    <w:tbl>
      <w:tblPr>
        <w:tblStyle w:val="Tabellenraster"/>
        <w:tblpPr w:leftFromText="141" w:rightFromText="141" w:vertAnchor="text" w:tblpY="1"/>
        <w:tblOverlap w:val="never"/>
        <w:tblW w:w="94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28"/>
        <w:gridCol w:w="907"/>
        <w:gridCol w:w="907"/>
        <w:gridCol w:w="907"/>
        <w:gridCol w:w="907"/>
        <w:gridCol w:w="908"/>
      </w:tblGrid>
      <w:tr w:rsidR="00372127" w:rsidTr="00FA0CCF">
        <w:trPr>
          <w:trHeight w:val="624"/>
        </w:trPr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372127">
            <w:pPr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Wie sehr stimmen Sie den folgenden Aussagen zu?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372127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ganz  genau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372127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eher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372127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eher nicht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372127" w:rsidRPr="004569E2" w:rsidRDefault="00372127" w:rsidP="00372127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Stimmt gar nicht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:rsidR="00372127" w:rsidRPr="004569E2" w:rsidRDefault="00372127" w:rsidP="00372127">
            <w:pPr>
              <w:jc w:val="center"/>
              <w:rPr>
                <w:b/>
                <w:sz w:val="21"/>
                <w:szCs w:val="21"/>
              </w:rPr>
            </w:pPr>
            <w:r w:rsidRPr="004569E2">
              <w:rPr>
                <w:b/>
                <w:sz w:val="21"/>
                <w:szCs w:val="21"/>
              </w:rPr>
              <w:t>Weiß ich nicht</w:t>
            </w:r>
          </w:p>
        </w:tc>
      </w:tr>
      <w:tr w:rsidR="00372127" w:rsidRPr="00D83C50" w:rsidTr="00FA0CCF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127" w:rsidRPr="004569E2" w:rsidRDefault="00372127" w:rsidP="00372127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Ich fühle mich von der Schule gut über die Ziele und Arbeitsformen des Angebots informiert.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372127" w:rsidRPr="009544C6" w:rsidRDefault="00372127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9E04D5">
              <w:rPr>
                <w:sz w:val="40"/>
                <w:szCs w:val="40"/>
              </w:rPr>
              <w:t>□</w:t>
            </w:r>
          </w:p>
        </w:tc>
      </w:tr>
      <w:tr w:rsidR="00372127" w:rsidRPr="00D83C50" w:rsidTr="00FA0CCF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127" w:rsidRPr="004569E2" w:rsidRDefault="00372127" w:rsidP="00160C92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In dem Angebot wird mein Kind entsprechend seiner individuellen Stärken und Schwächen gefördert.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BE1C94" w:rsidRDefault="00372127" w:rsidP="0037212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372127" w:rsidRPr="009544C6" w:rsidRDefault="00372127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9E04D5">
              <w:rPr>
                <w:sz w:val="40"/>
                <w:szCs w:val="40"/>
              </w:rPr>
              <w:t>□</w:t>
            </w:r>
          </w:p>
        </w:tc>
      </w:tr>
      <w:tr w:rsidR="00372127" w:rsidRPr="00D83C50" w:rsidTr="00FA0CCF">
        <w:tc>
          <w:tcPr>
            <w:tcW w:w="4928" w:type="dxa"/>
            <w:shd w:val="clear" w:color="auto" w:fill="auto"/>
            <w:vAlign w:val="center"/>
          </w:tcPr>
          <w:p w:rsidR="00372127" w:rsidRPr="004569E2" w:rsidRDefault="00372127" w:rsidP="00372127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Das Angebot hilft meinem Kind, Inhalte des Unterrichts besser zu verstehen.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372127" w:rsidRPr="009544C6" w:rsidRDefault="00372127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9E04D5">
              <w:rPr>
                <w:sz w:val="40"/>
                <w:szCs w:val="40"/>
              </w:rPr>
              <w:t>□</w:t>
            </w:r>
          </w:p>
        </w:tc>
      </w:tr>
      <w:tr w:rsidR="00372127" w:rsidRPr="00D83C50" w:rsidTr="00FA0CCF">
        <w:tc>
          <w:tcPr>
            <w:tcW w:w="4928" w:type="dxa"/>
            <w:shd w:val="clear" w:color="auto" w:fill="auto"/>
            <w:vAlign w:val="center"/>
          </w:tcPr>
          <w:p w:rsidR="00372127" w:rsidRPr="004569E2" w:rsidRDefault="00372127" w:rsidP="00372127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Ich werde von den Lehr</w:t>
            </w:r>
            <w:r w:rsidR="00A62FEB" w:rsidRPr="004569E2">
              <w:rPr>
                <w:sz w:val="21"/>
                <w:szCs w:val="21"/>
              </w:rPr>
              <w:t xml:space="preserve">- und </w:t>
            </w:r>
            <w:r w:rsidR="00050362" w:rsidRPr="004569E2">
              <w:rPr>
                <w:sz w:val="21"/>
                <w:szCs w:val="21"/>
              </w:rPr>
              <w:t xml:space="preserve">pädagogischen </w:t>
            </w:r>
            <w:r w:rsidR="00A62FEB" w:rsidRPr="004569E2">
              <w:rPr>
                <w:sz w:val="21"/>
                <w:szCs w:val="21"/>
              </w:rPr>
              <w:t>Fach</w:t>
            </w:r>
            <w:r w:rsidRPr="004569E2">
              <w:rPr>
                <w:sz w:val="21"/>
                <w:szCs w:val="21"/>
              </w:rPr>
              <w:t>kräften über den Lernstand und die Lernentwicklung meines Kindes in dem Angebot informiert.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372127" w:rsidRPr="00372127" w:rsidRDefault="00372127" w:rsidP="00372127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372127" w:rsidRPr="009544C6" w:rsidRDefault="00372127" w:rsidP="009544C6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9E04D5">
              <w:rPr>
                <w:sz w:val="40"/>
                <w:szCs w:val="40"/>
              </w:rPr>
              <w:t>□</w:t>
            </w:r>
          </w:p>
        </w:tc>
      </w:tr>
      <w:tr w:rsidR="009544C6" w:rsidRPr="009544C6" w:rsidTr="00FA0CCF">
        <w:tc>
          <w:tcPr>
            <w:tcW w:w="4928" w:type="dxa"/>
            <w:shd w:val="clear" w:color="auto" w:fill="auto"/>
            <w:vAlign w:val="center"/>
          </w:tcPr>
          <w:p w:rsidR="009544C6" w:rsidRPr="004569E2" w:rsidRDefault="009544C6" w:rsidP="00A9241B">
            <w:pPr>
              <w:rPr>
                <w:sz w:val="21"/>
                <w:szCs w:val="21"/>
              </w:rPr>
            </w:pPr>
            <w:r w:rsidRPr="004569E2">
              <w:rPr>
                <w:sz w:val="21"/>
                <w:szCs w:val="21"/>
              </w:rPr>
              <w:t>Ich werde von den Lehr</w:t>
            </w:r>
            <w:r w:rsidR="000147E3" w:rsidRPr="004569E2">
              <w:rPr>
                <w:sz w:val="21"/>
                <w:szCs w:val="21"/>
              </w:rPr>
              <w:t xml:space="preserve">-und </w:t>
            </w:r>
            <w:r w:rsidR="00050362" w:rsidRPr="004569E2">
              <w:rPr>
                <w:sz w:val="21"/>
                <w:szCs w:val="21"/>
              </w:rPr>
              <w:t xml:space="preserve">pädagogischen </w:t>
            </w:r>
            <w:r w:rsidR="000147E3" w:rsidRPr="004569E2">
              <w:rPr>
                <w:sz w:val="21"/>
                <w:szCs w:val="21"/>
              </w:rPr>
              <w:t>Fach</w:t>
            </w:r>
            <w:r w:rsidRPr="004569E2">
              <w:rPr>
                <w:sz w:val="21"/>
                <w:szCs w:val="21"/>
              </w:rPr>
              <w:t>kräften</w:t>
            </w:r>
            <w:r w:rsidR="00980FF5" w:rsidRPr="004569E2">
              <w:rPr>
                <w:sz w:val="21"/>
                <w:szCs w:val="21"/>
              </w:rPr>
              <w:t xml:space="preserve"> ggf.</w:t>
            </w:r>
            <w:r w:rsidRPr="004569E2">
              <w:rPr>
                <w:sz w:val="21"/>
                <w:szCs w:val="21"/>
              </w:rPr>
              <w:t xml:space="preserve"> über das Arbeits- bzw. Sozialverhalten meines Kindes in dem Angebot informiert.</w:t>
            </w:r>
          </w:p>
        </w:tc>
        <w:tc>
          <w:tcPr>
            <w:tcW w:w="907" w:type="dxa"/>
            <w:vAlign w:val="center"/>
          </w:tcPr>
          <w:p w:rsidR="009544C6" w:rsidRPr="00372127" w:rsidRDefault="009544C6" w:rsidP="00A9241B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9544C6" w:rsidRPr="00372127" w:rsidRDefault="009544C6" w:rsidP="00A9241B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9544C6" w:rsidRPr="00372127" w:rsidRDefault="009544C6" w:rsidP="00A9241B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9544C6" w:rsidRPr="00372127" w:rsidRDefault="009544C6" w:rsidP="00A9241B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9544C6" w:rsidRPr="009544C6" w:rsidRDefault="009544C6" w:rsidP="00A9241B">
            <w:pPr>
              <w:spacing w:line="312" w:lineRule="auto"/>
              <w:jc w:val="center"/>
              <w:rPr>
                <w:sz w:val="40"/>
                <w:szCs w:val="40"/>
              </w:rPr>
            </w:pPr>
            <w:r w:rsidRPr="009E04D5">
              <w:rPr>
                <w:sz w:val="40"/>
                <w:szCs w:val="40"/>
              </w:rPr>
              <w:t>□</w:t>
            </w:r>
          </w:p>
        </w:tc>
      </w:tr>
    </w:tbl>
    <w:p w:rsidR="004569E2" w:rsidRDefault="004569E2" w:rsidP="00F64915">
      <w:pPr>
        <w:spacing w:before="120"/>
        <w:rPr>
          <w:b/>
        </w:rPr>
      </w:pPr>
    </w:p>
    <w:p w:rsidR="00AE44E6" w:rsidRPr="008E4844" w:rsidRDefault="006F4A60" w:rsidP="00F64915">
      <w:pPr>
        <w:spacing w:before="120"/>
        <w:rPr>
          <w:b/>
        </w:rPr>
      </w:pPr>
      <w:r w:rsidRPr="008E4844">
        <w:rPr>
          <w:b/>
        </w:rPr>
        <w:t>Folgende Quellen lieferten Anregungen zur Zusammenstellung und Formulierung der Items:</w:t>
      </w:r>
    </w:p>
    <w:p w:rsidR="00624F8F" w:rsidRPr="008E4844" w:rsidRDefault="00624F8F" w:rsidP="00624F8F">
      <w:pPr>
        <w:pStyle w:val="Funotentext"/>
        <w:spacing w:after="120"/>
        <w:rPr>
          <w:sz w:val="22"/>
          <w:szCs w:val="22"/>
        </w:rPr>
      </w:pPr>
      <w:r w:rsidRPr="008E4844">
        <w:rPr>
          <w:sz w:val="22"/>
          <w:szCs w:val="22"/>
        </w:rPr>
        <w:t>B</w:t>
      </w:r>
      <w:r>
        <w:rPr>
          <w:sz w:val="22"/>
          <w:szCs w:val="22"/>
        </w:rPr>
        <w:t>örner, Nicole et al</w:t>
      </w:r>
      <w:r w:rsidR="00CB281A">
        <w:rPr>
          <w:sz w:val="22"/>
          <w:szCs w:val="22"/>
        </w:rPr>
        <w:t>.</w:t>
      </w:r>
      <w:r>
        <w:rPr>
          <w:sz w:val="22"/>
          <w:szCs w:val="22"/>
        </w:rPr>
        <w:t xml:space="preserve"> (2014): </w:t>
      </w:r>
      <w:r w:rsidRPr="008E4844">
        <w:rPr>
          <w:sz w:val="22"/>
          <w:szCs w:val="22"/>
        </w:rPr>
        <w:t>Bildungsbericht Ganztag</w:t>
      </w:r>
      <w:r>
        <w:rPr>
          <w:sz w:val="22"/>
          <w:szCs w:val="22"/>
        </w:rPr>
        <w:t>sschule NRW 2014. Dortmund</w:t>
      </w:r>
      <w:r w:rsidRPr="008E4844">
        <w:rPr>
          <w:sz w:val="22"/>
          <w:szCs w:val="22"/>
        </w:rPr>
        <w:t xml:space="preserve">. </w:t>
      </w:r>
      <w:hyperlink r:id="rId13" w:history="1">
        <w:r w:rsidR="00AC06D5" w:rsidRPr="005B72DB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8958AE">
        <w:rPr>
          <w:sz w:val="22"/>
          <w:szCs w:val="22"/>
        </w:rPr>
        <w:t xml:space="preserve"> (13.05.2015)</w:t>
      </w:r>
    </w:p>
    <w:p w:rsidR="00904AE9" w:rsidRPr="008E4844" w:rsidRDefault="00904AE9" w:rsidP="00904AE9">
      <w:r>
        <w:t>Hopf, Andrea/Röhrig, Lisa/Stecher, Ludwig</w:t>
      </w:r>
      <w:r w:rsidRPr="008E4844">
        <w:t xml:space="preserve">: Hessische Ganztagsschul-Studie. Ergebnisse der Intensivstudie. </w:t>
      </w:r>
      <w:hyperlink r:id="rId14" w:history="1">
        <w:r w:rsidRPr="00F60D63">
          <w:rPr>
            <w:rStyle w:val="Hyperlink"/>
          </w:rPr>
          <w:t>https://www.uni-giessen.de/cms/fbz/fb03/institute/ifezw/prof/empi/Forschung/Projekte/hegs/intensivstudie</w:t>
        </w:r>
      </w:hyperlink>
      <w:r w:rsidR="00132F71">
        <w:t xml:space="preserve"> (13.05.2015)</w:t>
      </w:r>
    </w:p>
    <w:p w:rsidR="00F8303F" w:rsidRPr="008E4844" w:rsidRDefault="00F8303F" w:rsidP="00E17CDE">
      <w:pPr>
        <w:pStyle w:val="Funotentext"/>
        <w:spacing w:after="120"/>
        <w:rPr>
          <w:sz w:val="22"/>
          <w:szCs w:val="22"/>
        </w:rPr>
      </w:pPr>
      <w:r w:rsidRPr="008E4844">
        <w:rPr>
          <w:sz w:val="22"/>
          <w:szCs w:val="22"/>
        </w:rPr>
        <w:t>Ministerium für Schule und Weiterbildung des Landes Nordrhein-Westfalen</w:t>
      </w:r>
      <w:r w:rsidR="00BA2D72">
        <w:rPr>
          <w:sz w:val="22"/>
          <w:szCs w:val="22"/>
        </w:rPr>
        <w:t xml:space="preserve"> (2014)</w:t>
      </w:r>
      <w:r w:rsidRPr="008E4844">
        <w:rPr>
          <w:sz w:val="22"/>
          <w:szCs w:val="22"/>
        </w:rPr>
        <w:t>: Empfehlungen des „Runden Tisches zu G8 / G9“ an die Landespolitik in Nordr</w:t>
      </w:r>
      <w:r w:rsidR="00BA2D72">
        <w:rPr>
          <w:sz w:val="22"/>
          <w:szCs w:val="22"/>
        </w:rPr>
        <w:t>hein-Westfalen. Düsseldorf</w:t>
      </w:r>
      <w:r w:rsidRPr="008E4844">
        <w:rPr>
          <w:sz w:val="22"/>
          <w:szCs w:val="22"/>
        </w:rPr>
        <w:t xml:space="preserve">. </w:t>
      </w:r>
      <w:hyperlink r:id="rId15" w:history="1">
        <w:r w:rsidRPr="00F60D63">
          <w:rPr>
            <w:rStyle w:val="Hyperlink"/>
            <w:sz w:val="22"/>
            <w:szCs w:val="22"/>
          </w:rPr>
          <w:t>https://www.schulministerium.nrw.de/docs/Schulpolitik/G8/Empfehlungen_Runder_Tisch_03_11_2014.pdf</w:t>
        </w:r>
      </w:hyperlink>
      <w:r w:rsidR="008958AE">
        <w:rPr>
          <w:sz w:val="22"/>
          <w:szCs w:val="22"/>
        </w:rPr>
        <w:t xml:space="preserve"> (13.05.2015)</w:t>
      </w:r>
    </w:p>
    <w:p w:rsidR="00D61A55" w:rsidRPr="008E4844" w:rsidRDefault="00F8303F" w:rsidP="00E17CDE">
      <w:pPr>
        <w:pStyle w:val="Funotentext"/>
        <w:spacing w:after="120"/>
        <w:rPr>
          <w:sz w:val="22"/>
          <w:szCs w:val="22"/>
        </w:rPr>
      </w:pPr>
      <w:r w:rsidRPr="008E4844">
        <w:rPr>
          <w:sz w:val="22"/>
          <w:szCs w:val="22"/>
        </w:rPr>
        <w:t>Ministerium für Schule und Weiterbildung des Landes Nordrhein-Westfalen</w:t>
      </w:r>
      <w:r w:rsidR="0076157B">
        <w:rPr>
          <w:sz w:val="22"/>
          <w:szCs w:val="22"/>
        </w:rPr>
        <w:t xml:space="preserve"> (2015)</w:t>
      </w:r>
      <w:r w:rsidRPr="008E4844">
        <w:rPr>
          <w:sz w:val="22"/>
          <w:szCs w:val="22"/>
        </w:rPr>
        <w:t>: Referenzrahmen Schulqua</w:t>
      </w:r>
      <w:r w:rsidR="0076157B">
        <w:rPr>
          <w:sz w:val="22"/>
          <w:szCs w:val="22"/>
        </w:rPr>
        <w:t>lität NRW. Düsseldorf</w:t>
      </w:r>
      <w:r w:rsidRPr="008E4844">
        <w:rPr>
          <w:sz w:val="22"/>
          <w:szCs w:val="22"/>
        </w:rPr>
        <w:t xml:space="preserve">. </w:t>
      </w:r>
      <w:hyperlink r:id="rId16" w:history="1">
        <w:r w:rsidR="00132F71" w:rsidRPr="00F60D63">
          <w:rPr>
            <w:rStyle w:val="Hyperlink"/>
            <w:sz w:val="22"/>
            <w:szCs w:val="22"/>
          </w:rPr>
          <w:t>http://</w:t>
        </w:r>
        <w:r w:rsidRPr="00F60D63">
          <w:rPr>
            <w:rStyle w:val="Hyperlink"/>
            <w:sz w:val="22"/>
            <w:szCs w:val="22"/>
          </w:rPr>
          <w:t>www.schulentwicklung.nrw.de/referenzrahmen</w:t>
        </w:r>
      </w:hyperlink>
      <w:r w:rsidR="008958AE">
        <w:rPr>
          <w:sz w:val="22"/>
          <w:szCs w:val="22"/>
        </w:rPr>
        <w:t xml:space="preserve"> (13.05.2015)</w:t>
      </w:r>
    </w:p>
    <w:p w:rsidR="00624F8F" w:rsidRDefault="006F4A60" w:rsidP="005E2779">
      <w:pPr>
        <w:autoSpaceDE w:val="0"/>
        <w:autoSpaceDN w:val="0"/>
        <w:adjustRightInd w:val="0"/>
        <w:spacing w:after="0" w:line="240" w:lineRule="auto"/>
      </w:pPr>
      <w:r w:rsidRPr="008E4844">
        <w:t>Althoff, Kirsten</w:t>
      </w:r>
      <w:r w:rsidR="00624F8F">
        <w:t xml:space="preserve"> et al</w:t>
      </w:r>
      <w:r w:rsidR="00CB281A">
        <w:t>.</w:t>
      </w:r>
      <w:r w:rsidR="00624F8F">
        <w:t xml:space="preserve"> (2012)</w:t>
      </w:r>
      <w:r w:rsidRPr="008E4844">
        <w:t>: QUIGS SEK I – Qualitätsentwicklung in Ganztagsschulen der Sekundarstufe I. Eine Handreichu</w:t>
      </w:r>
      <w:r w:rsidR="00624F8F">
        <w:t>ng für die Praxis. Münster.</w:t>
      </w:r>
      <w:r w:rsidRPr="008E4844">
        <w:t xml:space="preserve"> </w:t>
      </w:r>
      <w:hyperlink r:id="rId17" w:history="1">
        <w:r w:rsidRPr="00F60D63">
          <w:rPr>
            <w:rStyle w:val="Hyperlink"/>
          </w:rPr>
          <w:t>http://www.isa-muenster.de/cms/upload/pdf/jugendhilfe-schule/ISA-0184-GanzTag-Bd24_Web.pdf</w:t>
        </w:r>
      </w:hyperlink>
      <w:r w:rsidR="008958AE">
        <w:t xml:space="preserve"> (13.05.2015)</w:t>
      </w:r>
    </w:p>
    <w:p w:rsidR="00D61A55" w:rsidRPr="008E4844" w:rsidRDefault="006F4A60" w:rsidP="00E17CDE">
      <w:pPr>
        <w:autoSpaceDE w:val="0"/>
        <w:autoSpaceDN w:val="0"/>
        <w:adjustRightInd w:val="0"/>
        <w:spacing w:after="120" w:line="240" w:lineRule="auto"/>
      </w:pPr>
      <w:r w:rsidRPr="008E4844">
        <w:t>Checklisten zu „</w:t>
      </w:r>
      <w:r w:rsidR="000F331F" w:rsidRPr="008E4844">
        <w:t xml:space="preserve">Modul 1: </w:t>
      </w:r>
      <w:r w:rsidRPr="008E4844">
        <w:t>Außer</w:t>
      </w:r>
      <w:r w:rsidR="00F60D63">
        <w:t>unterrichtliche Angebote“</w:t>
      </w:r>
      <w:r w:rsidR="000F331F" w:rsidRPr="008E4844">
        <w:t xml:space="preserve">: </w:t>
      </w:r>
      <w:hyperlink r:id="rId18" w:history="1">
        <w:r w:rsidR="000F331F" w:rsidRPr="00F60D63">
          <w:rPr>
            <w:rStyle w:val="Hyperlink"/>
          </w:rPr>
          <w:t>http://www.ganztag-nrw.de/quigs/modul-1/ausserunterrichtliche-angebote/</w:t>
        </w:r>
      </w:hyperlink>
      <w:r w:rsidR="008958AE">
        <w:t xml:space="preserve"> (13.05.2015)</w:t>
      </w:r>
    </w:p>
    <w:p w:rsidR="000F331F" w:rsidRPr="008E4844" w:rsidRDefault="000F331F" w:rsidP="00E17CDE">
      <w:pPr>
        <w:autoSpaceDE w:val="0"/>
        <w:autoSpaceDN w:val="0"/>
        <w:adjustRightInd w:val="0"/>
        <w:spacing w:after="120" w:line="240" w:lineRule="auto"/>
      </w:pPr>
      <w:r w:rsidRPr="008E4844">
        <w:t>Quellenberg, Holger</w:t>
      </w:r>
      <w:r w:rsidR="00624F8F">
        <w:t xml:space="preserve"> (2009)</w:t>
      </w:r>
      <w:r w:rsidRPr="008E4844">
        <w:t>: Studie zur Entwicklung von Ganztagsschulen (StEG). Ausgewählte</w:t>
      </w:r>
      <w:r w:rsidR="00E17CDE">
        <w:t xml:space="preserve"> </w:t>
      </w:r>
      <w:r w:rsidRPr="008E4844">
        <w:t>Hintergrundvariablen, Skalen und Indices der ersten Erhebungswelle. F</w:t>
      </w:r>
      <w:r w:rsidR="00624F8F">
        <w:t>rankfurt, Main</w:t>
      </w:r>
      <w:r w:rsidR="005E2779">
        <w:t xml:space="preserve">. </w:t>
      </w:r>
      <w:hyperlink r:id="rId19" w:history="1">
        <w:r w:rsidRPr="00F60D63">
          <w:rPr>
            <w:rStyle w:val="Hyperlink"/>
          </w:rPr>
          <w:t>http://www.pedocs.de/volltexte/2010/3128/pdf/MatBild_Bd24_D_A.pdf</w:t>
        </w:r>
      </w:hyperlink>
      <w:r w:rsidR="008958AE">
        <w:t xml:space="preserve"> (13.05.2015)</w:t>
      </w:r>
    </w:p>
    <w:p w:rsidR="00AE44E6" w:rsidRDefault="00AE44E6" w:rsidP="00AE44E6">
      <w:pPr>
        <w:pStyle w:val="Funotentext"/>
      </w:pPr>
    </w:p>
    <w:p w:rsidR="00AE44E6" w:rsidRDefault="00AE44E6" w:rsidP="00F64915">
      <w:pPr>
        <w:spacing w:before="120"/>
      </w:pPr>
    </w:p>
    <w:p w:rsidR="007D4BC5" w:rsidRDefault="007D4BC5" w:rsidP="007D4BC5">
      <w:pPr>
        <w:tabs>
          <w:tab w:val="left" w:pos="6034"/>
        </w:tabs>
        <w:spacing w:before="120"/>
      </w:pPr>
      <w:r>
        <w:tab/>
      </w: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p w:rsidR="007D4BC5" w:rsidRDefault="007D4BC5" w:rsidP="00F64915">
      <w:pPr>
        <w:spacing w:before="120"/>
      </w:pPr>
    </w:p>
    <w:sectPr w:rsidR="007D4BC5" w:rsidSect="004569E2">
      <w:footerReference w:type="default" r:id="rId20"/>
      <w:pgSz w:w="11906" w:h="16838"/>
      <w:pgMar w:top="851" w:right="1134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36" w:rsidRDefault="00CD4B36" w:rsidP="00C94D6C">
      <w:pPr>
        <w:spacing w:after="0" w:line="240" w:lineRule="auto"/>
      </w:pPr>
      <w:r>
        <w:separator/>
      </w:r>
    </w:p>
  </w:endnote>
  <w:endnote w:type="continuationSeparator" w:id="0">
    <w:p w:rsidR="00CD4B36" w:rsidRDefault="00CD4B36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9904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44E6" w:rsidRPr="00252624" w:rsidRDefault="00AE44E6">
            <w:pPr>
              <w:pStyle w:val="Fuzeile"/>
              <w:jc w:val="right"/>
            </w:pPr>
            <w:r w:rsidRPr="00252624">
              <w:t>R</w:t>
            </w:r>
            <w:r w:rsidRPr="00252624">
              <w:rPr>
                <w:sz w:val="20"/>
                <w:szCs w:val="20"/>
              </w:rPr>
              <w:t xml:space="preserve">eflexionsbogen für Erziehungsberechtigte, Entwicklungsfeld „Erweiterte Bildungsangebote“              </w:t>
            </w:r>
            <w:r w:rsidRPr="00252624">
              <w:t xml:space="preserve">Seite </w:t>
            </w:r>
            <w:r w:rsidRPr="00252624">
              <w:rPr>
                <w:bCs/>
                <w:sz w:val="24"/>
                <w:szCs w:val="24"/>
              </w:rPr>
              <w:fldChar w:fldCharType="begin"/>
            </w:r>
            <w:r w:rsidRPr="00252624">
              <w:rPr>
                <w:bCs/>
              </w:rPr>
              <w:instrText>PAGE</w:instrText>
            </w:r>
            <w:r w:rsidRPr="00252624">
              <w:rPr>
                <w:bCs/>
                <w:sz w:val="24"/>
                <w:szCs w:val="24"/>
              </w:rPr>
              <w:fldChar w:fldCharType="separate"/>
            </w:r>
            <w:r w:rsidR="000A4C7A">
              <w:rPr>
                <w:bCs/>
                <w:noProof/>
              </w:rPr>
              <w:t>1</w:t>
            </w:r>
            <w:r w:rsidRPr="00252624">
              <w:rPr>
                <w:bCs/>
                <w:sz w:val="24"/>
                <w:szCs w:val="24"/>
              </w:rPr>
              <w:fldChar w:fldCharType="end"/>
            </w:r>
            <w:r w:rsidRPr="00252624">
              <w:t xml:space="preserve"> von </w:t>
            </w:r>
            <w:r w:rsidRPr="00252624">
              <w:rPr>
                <w:bCs/>
                <w:sz w:val="24"/>
                <w:szCs w:val="24"/>
              </w:rPr>
              <w:fldChar w:fldCharType="begin"/>
            </w:r>
            <w:r w:rsidRPr="00252624">
              <w:rPr>
                <w:bCs/>
              </w:rPr>
              <w:instrText>NUMPAGES</w:instrText>
            </w:r>
            <w:r w:rsidRPr="00252624">
              <w:rPr>
                <w:bCs/>
                <w:sz w:val="24"/>
                <w:szCs w:val="24"/>
              </w:rPr>
              <w:fldChar w:fldCharType="separate"/>
            </w:r>
            <w:r w:rsidR="000A4C7A">
              <w:rPr>
                <w:bCs/>
                <w:noProof/>
              </w:rPr>
              <w:t>2</w:t>
            </w:r>
            <w:r w:rsidRPr="0025262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36" w:rsidRDefault="00CD4B36" w:rsidP="00C94D6C">
      <w:pPr>
        <w:spacing w:after="0" w:line="240" w:lineRule="auto"/>
      </w:pPr>
      <w:r>
        <w:separator/>
      </w:r>
    </w:p>
  </w:footnote>
  <w:footnote w:type="continuationSeparator" w:id="0">
    <w:p w:rsidR="00CD4B36" w:rsidRDefault="00CD4B36" w:rsidP="00C94D6C">
      <w:pPr>
        <w:spacing w:after="0" w:line="240" w:lineRule="auto"/>
      </w:pPr>
      <w:r>
        <w:continuationSeparator/>
      </w:r>
    </w:p>
  </w:footnote>
  <w:footnote w:id="1">
    <w:p w:rsidR="007F5E33" w:rsidRDefault="007F5E33">
      <w:pPr>
        <w:pStyle w:val="Funotentext"/>
      </w:pPr>
      <w:r>
        <w:rPr>
          <w:rStyle w:val="Funotenzeichen"/>
        </w:rPr>
        <w:footnoteRef/>
      </w:r>
      <w:r>
        <w:t xml:space="preserve"> Gemeint sind hier und im Folgenden Lehr- und pädagogische Fachkräfte sowie weitere mögliche Personen           (-gruppen), die an Ihrer Schule erweiterte Bildungsangebote durchführen.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12F5"/>
    <w:multiLevelType w:val="hybridMultilevel"/>
    <w:tmpl w:val="00925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03A17"/>
    <w:rsid w:val="0001400E"/>
    <w:rsid w:val="000147E3"/>
    <w:rsid w:val="000157FE"/>
    <w:rsid w:val="0002303A"/>
    <w:rsid w:val="00031260"/>
    <w:rsid w:val="00035D42"/>
    <w:rsid w:val="00050362"/>
    <w:rsid w:val="00053E23"/>
    <w:rsid w:val="000604A2"/>
    <w:rsid w:val="00062702"/>
    <w:rsid w:val="000666EA"/>
    <w:rsid w:val="00066D67"/>
    <w:rsid w:val="000678FB"/>
    <w:rsid w:val="00072B7C"/>
    <w:rsid w:val="00082AD4"/>
    <w:rsid w:val="00086DA9"/>
    <w:rsid w:val="0009285D"/>
    <w:rsid w:val="00095D43"/>
    <w:rsid w:val="000A2DF5"/>
    <w:rsid w:val="000A4C7A"/>
    <w:rsid w:val="000A76D3"/>
    <w:rsid w:val="000B69FC"/>
    <w:rsid w:val="000F331F"/>
    <w:rsid w:val="000F4AFC"/>
    <w:rsid w:val="00122309"/>
    <w:rsid w:val="00132F71"/>
    <w:rsid w:val="001411CE"/>
    <w:rsid w:val="00151B54"/>
    <w:rsid w:val="00152EE8"/>
    <w:rsid w:val="00155E67"/>
    <w:rsid w:val="00160C92"/>
    <w:rsid w:val="001819BD"/>
    <w:rsid w:val="00184ACF"/>
    <w:rsid w:val="00184BDC"/>
    <w:rsid w:val="00191A81"/>
    <w:rsid w:val="00195EFF"/>
    <w:rsid w:val="001B1030"/>
    <w:rsid w:val="001B7873"/>
    <w:rsid w:val="001C0D7C"/>
    <w:rsid w:val="001C2BE7"/>
    <w:rsid w:val="001C7D61"/>
    <w:rsid w:val="001D613C"/>
    <w:rsid w:val="001E544E"/>
    <w:rsid w:val="00205971"/>
    <w:rsid w:val="00220128"/>
    <w:rsid w:val="00223C25"/>
    <w:rsid w:val="00226B96"/>
    <w:rsid w:val="00252624"/>
    <w:rsid w:val="00254B3B"/>
    <w:rsid w:val="00256C6D"/>
    <w:rsid w:val="00256FA4"/>
    <w:rsid w:val="002662B5"/>
    <w:rsid w:val="0026717C"/>
    <w:rsid w:val="002727B0"/>
    <w:rsid w:val="00272C04"/>
    <w:rsid w:val="00292549"/>
    <w:rsid w:val="002A02A8"/>
    <w:rsid w:val="002A600F"/>
    <w:rsid w:val="002B37CD"/>
    <w:rsid w:val="002B5326"/>
    <w:rsid w:val="002E53AF"/>
    <w:rsid w:val="002E687F"/>
    <w:rsid w:val="002E7942"/>
    <w:rsid w:val="002F1C5A"/>
    <w:rsid w:val="00301549"/>
    <w:rsid w:val="00313F0F"/>
    <w:rsid w:val="00316E09"/>
    <w:rsid w:val="003224CB"/>
    <w:rsid w:val="00330B9A"/>
    <w:rsid w:val="00331B16"/>
    <w:rsid w:val="00335DE4"/>
    <w:rsid w:val="00341005"/>
    <w:rsid w:val="00345C19"/>
    <w:rsid w:val="00366221"/>
    <w:rsid w:val="00371B91"/>
    <w:rsid w:val="00372127"/>
    <w:rsid w:val="00373895"/>
    <w:rsid w:val="003742DC"/>
    <w:rsid w:val="00386DEB"/>
    <w:rsid w:val="00395515"/>
    <w:rsid w:val="003A5C17"/>
    <w:rsid w:val="003A7F34"/>
    <w:rsid w:val="003E594C"/>
    <w:rsid w:val="003F1A97"/>
    <w:rsid w:val="003F5D53"/>
    <w:rsid w:val="003F67E3"/>
    <w:rsid w:val="004023DD"/>
    <w:rsid w:val="004108CB"/>
    <w:rsid w:val="00412302"/>
    <w:rsid w:val="00424D73"/>
    <w:rsid w:val="0042500A"/>
    <w:rsid w:val="004433B1"/>
    <w:rsid w:val="004445FC"/>
    <w:rsid w:val="00446EB3"/>
    <w:rsid w:val="004569E2"/>
    <w:rsid w:val="0046393D"/>
    <w:rsid w:val="0047797D"/>
    <w:rsid w:val="00477F9C"/>
    <w:rsid w:val="004804F1"/>
    <w:rsid w:val="00485ED2"/>
    <w:rsid w:val="004866AC"/>
    <w:rsid w:val="00490677"/>
    <w:rsid w:val="00492A81"/>
    <w:rsid w:val="004A21BE"/>
    <w:rsid w:val="004C154B"/>
    <w:rsid w:val="004C4465"/>
    <w:rsid w:val="004F512B"/>
    <w:rsid w:val="004F5503"/>
    <w:rsid w:val="004F6F27"/>
    <w:rsid w:val="005000B2"/>
    <w:rsid w:val="005009AE"/>
    <w:rsid w:val="005165FF"/>
    <w:rsid w:val="005166B4"/>
    <w:rsid w:val="0052193B"/>
    <w:rsid w:val="005229DF"/>
    <w:rsid w:val="00532078"/>
    <w:rsid w:val="005344F3"/>
    <w:rsid w:val="00535F2C"/>
    <w:rsid w:val="00540CB3"/>
    <w:rsid w:val="005430F6"/>
    <w:rsid w:val="0055686B"/>
    <w:rsid w:val="00556A46"/>
    <w:rsid w:val="00562C1C"/>
    <w:rsid w:val="005657F0"/>
    <w:rsid w:val="0056630D"/>
    <w:rsid w:val="00566B78"/>
    <w:rsid w:val="0058486D"/>
    <w:rsid w:val="005858C4"/>
    <w:rsid w:val="00585D5E"/>
    <w:rsid w:val="00587AF5"/>
    <w:rsid w:val="00591953"/>
    <w:rsid w:val="005A7E14"/>
    <w:rsid w:val="005B3BAD"/>
    <w:rsid w:val="005C1AEF"/>
    <w:rsid w:val="005C52EE"/>
    <w:rsid w:val="005D5AB8"/>
    <w:rsid w:val="005D5D84"/>
    <w:rsid w:val="005E2779"/>
    <w:rsid w:val="00611A40"/>
    <w:rsid w:val="006158DB"/>
    <w:rsid w:val="00620A6F"/>
    <w:rsid w:val="00624F8F"/>
    <w:rsid w:val="00632FE1"/>
    <w:rsid w:val="006360FF"/>
    <w:rsid w:val="00641A17"/>
    <w:rsid w:val="00641E8A"/>
    <w:rsid w:val="006473B2"/>
    <w:rsid w:val="0065472C"/>
    <w:rsid w:val="0068202D"/>
    <w:rsid w:val="00685F24"/>
    <w:rsid w:val="00686CE6"/>
    <w:rsid w:val="00687220"/>
    <w:rsid w:val="00690A59"/>
    <w:rsid w:val="006A5C1E"/>
    <w:rsid w:val="006A65E4"/>
    <w:rsid w:val="006B5C32"/>
    <w:rsid w:val="006C21BB"/>
    <w:rsid w:val="006C3329"/>
    <w:rsid w:val="006D023C"/>
    <w:rsid w:val="006E113A"/>
    <w:rsid w:val="006F0F6E"/>
    <w:rsid w:val="006F4A60"/>
    <w:rsid w:val="006F7158"/>
    <w:rsid w:val="00701374"/>
    <w:rsid w:val="007063DA"/>
    <w:rsid w:val="0072440E"/>
    <w:rsid w:val="007346F4"/>
    <w:rsid w:val="007436E6"/>
    <w:rsid w:val="00751AD7"/>
    <w:rsid w:val="00752352"/>
    <w:rsid w:val="0076157B"/>
    <w:rsid w:val="007615BC"/>
    <w:rsid w:val="00763785"/>
    <w:rsid w:val="007647B9"/>
    <w:rsid w:val="00776073"/>
    <w:rsid w:val="007814E5"/>
    <w:rsid w:val="00782CEA"/>
    <w:rsid w:val="00791D6A"/>
    <w:rsid w:val="00795C39"/>
    <w:rsid w:val="007A0127"/>
    <w:rsid w:val="007A378C"/>
    <w:rsid w:val="007C5DC7"/>
    <w:rsid w:val="007D225E"/>
    <w:rsid w:val="007D4BC5"/>
    <w:rsid w:val="007F5E33"/>
    <w:rsid w:val="00811C0A"/>
    <w:rsid w:val="00812FDF"/>
    <w:rsid w:val="0081619A"/>
    <w:rsid w:val="0081634E"/>
    <w:rsid w:val="00833DA6"/>
    <w:rsid w:val="00834C6D"/>
    <w:rsid w:val="008411F6"/>
    <w:rsid w:val="008417D1"/>
    <w:rsid w:val="00843864"/>
    <w:rsid w:val="0084659A"/>
    <w:rsid w:val="0084709A"/>
    <w:rsid w:val="00861B67"/>
    <w:rsid w:val="0087191B"/>
    <w:rsid w:val="00874767"/>
    <w:rsid w:val="0087681E"/>
    <w:rsid w:val="00884161"/>
    <w:rsid w:val="0088507A"/>
    <w:rsid w:val="008927D0"/>
    <w:rsid w:val="008958AE"/>
    <w:rsid w:val="00897AA3"/>
    <w:rsid w:val="008A490B"/>
    <w:rsid w:val="008B185C"/>
    <w:rsid w:val="008B2472"/>
    <w:rsid w:val="008C2F2E"/>
    <w:rsid w:val="008E4844"/>
    <w:rsid w:val="008F4E1D"/>
    <w:rsid w:val="009025D7"/>
    <w:rsid w:val="00904AE9"/>
    <w:rsid w:val="00904DB6"/>
    <w:rsid w:val="00914117"/>
    <w:rsid w:val="009302EC"/>
    <w:rsid w:val="00930ACD"/>
    <w:rsid w:val="00936F5D"/>
    <w:rsid w:val="009425DE"/>
    <w:rsid w:val="00942AA2"/>
    <w:rsid w:val="009544C6"/>
    <w:rsid w:val="0096273A"/>
    <w:rsid w:val="00973B93"/>
    <w:rsid w:val="00974022"/>
    <w:rsid w:val="009760AD"/>
    <w:rsid w:val="00980655"/>
    <w:rsid w:val="00980FF5"/>
    <w:rsid w:val="00982603"/>
    <w:rsid w:val="00990B02"/>
    <w:rsid w:val="009929C0"/>
    <w:rsid w:val="009A584D"/>
    <w:rsid w:val="009A7577"/>
    <w:rsid w:val="009B094C"/>
    <w:rsid w:val="009B395D"/>
    <w:rsid w:val="009B5BBA"/>
    <w:rsid w:val="009B6268"/>
    <w:rsid w:val="009C6D1A"/>
    <w:rsid w:val="009C7854"/>
    <w:rsid w:val="009D1491"/>
    <w:rsid w:val="009E0710"/>
    <w:rsid w:val="009E4843"/>
    <w:rsid w:val="009E7131"/>
    <w:rsid w:val="009F0613"/>
    <w:rsid w:val="009F3DBC"/>
    <w:rsid w:val="009F7B56"/>
    <w:rsid w:val="00A06C85"/>
    <w:rsid w:val="00A102B0"/>
    <w:rsid w:val="00A12273"/>
    <w:rsid w:val="00A351FE"/>
    <w:rsid w:val="00A43E70"/>
    <w:rsid w:val="00A47223"/>
    <w:rsid w:val="00A567FA"/>
    <w:rsid w:val="00A62069"/>
    <w:rsid w:val="00A62FEB"/>
    <w:rsid w:val="00A634DD"/>
    <w:rsid w:val="00A65688"/>
    <w:rsid w:val="00A666B3"/>
    <w:rsid w:val="00A864A3"/>
    <w:rsid w:val="00A96A18"/>
    <w:rsid w:val="00AA1AD5"/>
    <w:rsid w:val="00AB5729"/>
    <w:rsid w:val="00AC06D5"/>
    <w:rsid w:val="00AC467F"/>
    <w:rsid w:val="00AD05A3"/>
    <w:rsid w:val="00AD6B63"/>
    <w:rsid w:val="00AE044F"/>
    <w:rsid w:val="00AE051B"/>
    <w:rsid w:val="00AE44E6"/>
    <w:rsid w:val="00B0431C"/>
    <w:rsid w:val="00B17597"/>
    <w:rsid w:val="00B40E1E"/>
    <w:rsid w:val="00B44EF0"/>
    <w:rsid w:val="00B60B46"/>
    <w:rsid w:val="00B61633"/>
    <w:rsid w:val="00B672A6"/>
    <w:rsid w:val="00B8479B"/>
    <w:rsid w:val="00B944D8"/>
    <w:rsid w:val="00BA2D72"/>
    <w:rsid w:val="00BA4591"/>
    <w:rsid w:val="00BB0A44"/>
    <w:rsid w:val="00BB45D9"/>
    <w:rsid w:val="00BB6F40"/>
    <w:rsid w:val="00BC46CA"/>
    <w:rsid w:val="00BC78C7"/>
    <w:rsid w:val="00BE1C94"/>
    <w:rsid w:val="00C07D09"/>
    <w:rsid w:val="00C11CA4"/>
    <w:rsid w:val="00C121D9"/>
    <w:rsid w:val="00C12B9A"/>
    <w:rsid w:val="00C12E25"/>
    <w:rsid w:val="00C179A4"/>
    <w:rsid w:val="00C309A4"/>
    <w:rsid w:val="00C33BBA"/>
    <w:rsid w:val="00C6164B"/>
    <w:rsid w:val="00C64361"/>
    <w:rsid w:val="00C67F56"/>
    <w:rsid w:val="00C86E0E"/>
    <w:rsid w:val="00C94D6C"/>
    <w:rsid w:val="00C95529"/>
    <w:rsid w:val="00CB03C9"/>
    <w:rsid w:val="00CB281A"/>
    <w:rsid w:val="00CC3D9C"/>
    <w:rsid w:val="00CD24EE"/>
    <w:rsid w:val="00CD4B36"/>
    <w:rsid w:val="00CE3AFC"/>
    <w:rsid w:val="00CF1DE0"/>
    <w:rsid w:val="00D111EA"/>
    <w:rsid w:val="00D27B52"/>
    <w:rsid w:val="00D306E2"/>
    <w:rsid w:val="00D311FE"/>
    <w:rsid w:val="00D35F21"/>
    <w:rsid w:val="00D42B69"/>
    <w:rsid w:val="00D45350"/>
    <w:rsid w:val="00D47F5D"/>
    <w:rsid w:val="00D55719"/>
    <w:rsid w:val="00D57BFA"/>
    <w:rsid w:val="00D61A55"/>
    <w:rsid w:val="00D633E3"/>
    <w:rsid w:val="00D6526F"/>
    <w:rsid w:val="00D70EFC"/>
    <w:rsid w:val="00D77415"/>
    <w:rsid w:val="00D81470"/>
    <w:rsid w:val="00D83C50"/>
    <w:rsid w:val="00D86B90"/>
    <w:rsid w:val="00D90957"/>
    <w:rsid w:val="00D94945"/>
    <w:rsid w:val="00DA466C"/>
    <w:rsid w:val="00DC6C06"/>
    <w:rsid w:val="00DD2CA5"/>
    <w:rsid w:val="00DD2D53"/>
    <w:rsid w:val="00DD51D9"/>
    <w:rsid w:val="00E135E4"/>
    <w:rsid w:val="00E14969"/>
    <w:rsid w:val="00E170EE"/>
    <w:rsid w:val="00E17CDE"/>
    <w:rsid w:val="00E240E0"/>
    <w:rsid w:val="00E34222"/>
    <w:rsid w:val="00E359E0"/>
    <w:rsid w:val="00E43DCB"/>
    <w:rsid w:val="00E47B17"/>
    <w:rsid w:val="00E53C14"/>
    <w:rsid w:val="00E649A8"/>
    <w:rsid w:val="00E73080"/>
    <w:rsid w:val="00E7557A"/>
    <w:rsid w:val="00E77645"/>
    <w:rsid w:val="00E80C9E"/>
    <w:rsid w:val="00E8153F"/>
    <w:rsid w:val="00E86E09"/>
    <w:rsid w:val="00EA4D37"/>
    <w:rsid w:val="00EA78A3"/>
    <w:rsid w:val="00EB0739"/>
    <w:rsid w:val="00EB44F9"/>
    <w:rsid w:val="00EB75A6"/>
    <w:rsid w:val="00EC2549"/>
    <w:rsid w:val="00ED0C1E"/>
    <w:rsid w:val="00ED226E"/>
    <w:rsid w:val="00ED6DE2"/>
    <w:rsid w:val="00EE7138"/>
    <w:rsid w:val="00F05A2D"/>
    <w:rsid w:val="00F100AB"/>
    <w:rsid w:val="00F112D4"/>
    <w:rsid w:val="00F16969"/>
    <w:rsid w:val="00F17CCE"/>
    <w:rsid w:val="00F25140"/>
    <w:rsid w:val="00F305AF"/>
    <w:rsid w:val="00F3098A"/>
    <w:rsid w:val="00F3218B"/>
    <w:rsid w:val="00F456B3"/>
    <w:rsid w:val="00F60D63"/>
    <w:rsid w:val="00F61ABA"/>
    <w:rsid w:val="00F64915"/>
    <w:rsid w:val="00F74E78"/>
    <w:rsid w:val="00F81D72"/>
    <w:rsid w:val="00F8303F"/>
    <w:rsid w:val="00F85D1E"/>
    <w:rsid w:val="00F906E1"/>
    <w:rsid w:val="00FA0CCF"/>
    <w:rsid w:val="00FC0FDC"/>
    <w:rsid w:val="00FD0B0D"/>
    <w:rsid w:val="00FD2BF1"/>
    <w:rsid w:val="00FE014A"/>
    <w:rsid w:val="00FF2545"/>
    <w:rsid w:val="00FF3E80"/>
    <w:rsid w:val="00FF49F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E931BC2-234B-4720-8D92-AF3D61AD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21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61A55"/>
    <w:rPr>
      <w:color w:val="0C0C0C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303F"/>
    <w:rPr>
      <w:color w:val="0C0C0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" TargetMode="External"/><Relationship Id="rId18" Type="http://schemas.openxmlformats.org/officeDocument/2006/relationships/hyperlink" Target="http://www.ganztag-nrw.de/quigs/modul-1/ausserunterrichtliche-angebot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7" Type="http://schemas.openxmlformats.org/officeDocument/2006/relationships/hyperlink" Target="http://www.isa-muenster.de/cms/upload/pdf/jugendhilfe-schule/ISA-0184-GanzTag-Bd24_Web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ulentwicklung.nrw.de/referenzrahmen%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ministerium.nrw.de/docs/Schulpolitik/G8/Empfehlungen_Runder_Tisch_03_11_2014.pdf%2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edocs.de/volltexte/2010/3128/pdf/MatBild_Bd24_D_A.pdf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4" Type="http://schemas.openxmlformats.org/officeDocument/2006/relationships/hyperlink" Target="https://www.uni-giessen.de/cms/fbz/fb03/institute/ifezw/prof/empi/Forschung/Projekte/hegs/intensivstudie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F947-5296-4984-A48D-ED54B731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3655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2015-07-31T12:59:00Z</cp:lastPrinted>
  <dcterms:created xsi:type="dcterms:W3CDTF">2021-07-08T09:02:00Z</dcterms:created>
  <dcterms:modified xsi:type="dcterms:W3CDTF">2021-07-08T09:02:00Z</dcterms:modified>
</cp:coreProperties>
</file>