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12B6" w14:textId="0D866078" w:rsidR="00017C2E" w:rsidRPr="00795E0E" w:rsidRDefault="00F74560" w:rsidP="008E4E99">
      <w:pPr>
        <w:pStyle w:val="Untertitel"/>
      </w:pPr>
      <w:bookmarkStart w:id="0" w:name="_Hlk504481030"/>
      <w:r>
        <w:drawing>
          <wp:anchor distT="0" distB="0" distL="114300" distR="114300" simplePos="0" relativeHeight="251662848" behindDoc="0" locked="0" layoutInCell="1" allowOverlap="1" wp14:anchorId="1EFBE6E7" wp14:editId="3A778E2E">
            <wp:simplePos x="0" y="0"/>
            <wp:positionH relativeFrom="column">
              <wp:posOffset>5616408</wp:posOffset>
            </wp:positionH>
            <wp:positionV relativeFrom="paragraph">
              <wp:posOffset>-607747</wp:posOffset>
            </wp:positionV>
            <wp:extent cx="689610" cy="68707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F23" w:rsidRPr="00795E0E">
        <w:drawing>
          <wp:anchor distT="0" distB="0" distL="114300" distR="114300" simplePos="0" relativeHeight="251661824" behindDoc="0" locked="0" layoutInCell="1" allowOverlap="1" wp14:anchorId="04289130" wp14:editId="4BAA26A1">
            <wp:simplePos x="0" y="0"/>
            <wp:positionH relativeFrom="column">
              <wp:posOffset>-581343</wp:posOffset>
            </wp:positionH>
            <wp:positionV relativeFrom="paragraph">
              <wp:posOffset>-387667</wp:posOffset>
            </wp:positionV>
            <wp:extent cx="1278890" cy="34290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-LiS-Logo-Farb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342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E99" w:rsidRPr="008E4E99">
        <w:t xml:space="preserve"> </w:t>
      </w:r>
      <w:r w:rsidR="008E4E99" w:rsidRPr="008600BF">
        <w:t>BaCuLit: Vermittlung bildungssprachlicher Lese- und Schreibkompetenzen im Fachunterricht. Ein Handbuch für Sekundarstufen und berufliche Bildung.</w:t>
      </w:r>
    </w:p>
    <w:p w14:paraId="656A491B" w14:textId="77777777" w:rsidR="00795E0E" w:rsidRDefault="006A6148" w:rsidP="00795E0E">
      <w:r>
        <w:rPr>
          <w:noProof/>
          <w:lang w:eastAsia="de-DE"/>
        </w:rPr>
        <mc:AlternateContent>
          <mc:Choice Requires="wpg">
            <w:drawing>
              <wp:anchor distT="152400" distB="152400" distL="152400" distR="152400" simplePos="0" relativeHeight="251658752" behindDoc="0" locked="0" layoutInCell="1" allowOverlap="1" wp14:anchorId="7DB689AA" wp14:editId="5ECC3A63">
                <wp:simplePos x="0" y="0"/>
                <wp:positionH relativeFrom="margin">
                  <wp:posOffset>15240</wp:posOffset>
                </wp:positionH>
                <wp:positionV relativeFrom="line">
                  <wp:posOffset>47943</wp:posOffset>
                </wp:positionV>
                <wp:extent cx="6032500" cy="37465"/>
                <wp:effectExtent l="19050" t="0" r="0" b="0"/>
                <wp:wrapNone/>
                <wp:docPr id="3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6032500" cy="37465"/>
                          <a:chOff x="-1" y="0"/>
                          <a:chExt cx="6032502" cy="37743"/>
                        </a:xfrm>
                      </wpg:grpSpPr>
                      <wps:wsp>
                        <wps:cNvPr id="4" name="Shape 1073741838"/>
                        <wps:cNvCnPr/>
                        <wps:spPr>
                          <a:xfrm>
                            <a:off x="4829048" y="18870"/>
                            <a:ext cx="1200605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D0D0E1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5" name="Shape 1073741839"/>
                        <wps:cNvCnPr/>
                        <wps:spPr>
                          <a:xfrm>
                            <a:off x="22361" y="18870"/>
                            <a:ext cx="1203380" cy="1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9EAECD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g:grpSp>
                        <wpg:cNvPr id="6" name="Group 1073741848"/>
                        <wpg:cNvGrpSpPr/>
                        <wpg:grpSpPr>
                          <a:xfrm>
                            <a:off x="-1" y="0"/>
                            <a:ext cx="6032502" cy="37743"/>
                            <a:chOff x="0" y="0"/>
                            <a:chExt cx="6032501" cy="37742"/>
                          </a:xfrm>
                        </wpg:grpSpPr>
                        <wps:wsp>
                          <wps:cNvPr id="9" name="Shape 1073741840"/>
                          <wps:cNvCnPr/>
                          <wps:spPr>
                            <a:xfrm>
                              <a:off x="2428877" y="18870"/>
                              <a:ext cx="1200912" cy="1"/>
                            </a:xfrm>
                            <a:prstGeom prst="line">
                              <a:avLst/>
                            </a:prstGeom>
                            <a:noFill/>
                            <a:ln w="38100" cap="flat">
                              <a:solidFill>
                                <a:srgbClr val="6C899F"/>
                              </a:solidFill>
                              <a:prstDash val="solid"/>
                              <a:miter lim="400000"/>
                            </a:ln>
                            <a:effectLst/>
                          </wps:spPr>
                          <wps:bodyPr/>
                        </wps:wsp>
                        <wpg:grpSp>
                          <wpg:cNvPr id="10" name="Group 1073741847"/>
                          <wpg:cNvGrpSpPr/>
                          <wpg:grpSpPr>
                            <a:xfrm>
                              <a:off x="0" y="0"/>
                              <a:ext cx="6032501" cy="37742"/>
                              <a:chOff x="0" y="0"/>
                              <a:chExt cx="6032500" cy="37741"/>
                            </a:xfrm>
                          </wpg:grpSpPr>
                          <wps:wsp>
                            <wps:cNvPr id="11" name="Shape 1073741841"/>
                            <wps:cNvSpPr/>
                            <wps:spPr>
                              <a:xfrm>
                                <a:off x="600008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8EC2CD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" name="Shape 1073741842"/>
                            <wps:cNvSpPr/>
                            <wps:spPr>
                              <a:xfrm>
                                <a:off x="185801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EC2CD"/>
                                  </a:gs>
                                  <a:gs pos="100000">
                                    <a:srgbClr val="6C899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3" name="Shape 1073741843"/>
                            <wps:cNvSpPr/>
                            <wps:spPr>
                              <a:xfrm>
                                <a:off x="0" y="0"/>
                                <a:ext cx="600009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9EAECD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4" name="Shape 1073741844"/>
                            <wps:cNvSpPr/>
                            <wps:spPr>
                              <a:xfrm>
                                <a:off x="3300871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6C899F"/>
                                  </a:gs>
                                  <a:gs pos="100000">
                                    <a:srgbClr val="5B3150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" name="Shape 1073741845"/>
                            <wps:cNvSpPr/>
                            <wps:spPr>
                              <a:xfrm>
                                <a:off x="4436776" y="0"/>
                                <a:ext cx="1258004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5B3150"/>
                                  </a:gs>
                                  <a:gs pos="100000">
                                    <a:srgbClr val="D0D0E1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" name="Shape 1073741846"/>
                            <wps:cNvSpPr/>
                            <wps:spPr>
                              <a:xfrm>
                                <a:off x="5833074" y="0"/>
                                <a:ext cx="199426" cy="3774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D0D0E1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0"/>
                              </a:gradFill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3D0B3" id="officeArt object" o:spid="_x0000_s1026" style="position:absolute;margin-left:1.2pt;margin-top:3.8pt;width:475pt;height:2.95pt;flip:x;z-index:251658752;mso-wrap-distance-left:12pt;mso-wrap-distance-top:12pt;mso-wrap-distance-right:12pt;mso-wrap-distance-bottom:12pt;mso-position-horizontal-relative:margin;mso-position-vertical-relative:line;mso-height-relative:margin" coordorigin="" coordsize="60325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">
                <v:line id="Shape 1073741838" o:spid="_x0000_s1027" style="position:absolute;visibility:visible;mso-wrap-style:square" from="48290,188" to="60296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" strokecolor="#d0d0e1" strokeweight="3pt">
                  <v:stroke miterlimit="4" joinstyle="miter"/>
                </v:line>
                <v:line id="Shape 1073741839" o:spid="_x0000_s1028" style="position:absolute;visibility:visible;mso-wrap-style:square" from="223,188" to="1225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" strokecolor="#9eaecd" strokeweight="3pt">
                  <v:stroke miterlimit="4" joinstyle="miter"/>
                </v:line>
                <v:group id="Group 1073741848" o:spid="_x0000_s1029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line id="Shape 1073741840" o:spid="_x0000_s1030" style="position:absolute;visibility:visible;mso-wrap-style:square" from="24288,188" to="3629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" strokecolor="#6c899f" strokeweight="3pt">
                    <v:stroke miterlimit="4" joinstyle="miter"/>
                  </v:line>
                  <v:group id="Group 1073741847" o:spid="_x0000_s1031" style="position:absolute;width:60325;height:377" coordsize="6032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Shape 1073741841" o:spid="_x0000_s1032" style="position:absolute;left:600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" fillcolor="#9eaecd" stroked="f" strokeweight="1pt">
                      <v:fill color2="#8ec2cd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2" o:spid="_x0000_s1033" style="position:absolute;left:18580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" fillcolor="#8ec2cd" stroked="f" strokeweight="1pt">
                      <v:fill color2="#6c899f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3" o:spid="_x0000_s1034" style="position:absolute;width:600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" fillcolor="#9eaecd" stroked="f" strokeweight="1pt">
                      <v:fill rotate="t" angle="270" focus="100%" type="gradient">
                        <o:fill v:ext="view" type="gradientUnscaled"/>
                      </v:fill>
                      <v:stroke miterlimit="4"/>
                    </v:rect>
                    <v:rect id="Shape 1073741844" o:spid="_x0000_s1035" style="position:absolute;left:33008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" fillcolor="#6c899f" stroked="f" strokeweight="1pt">
                      <v:fill color2="#5b3150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5" o:spid="_x0000_s1036" style="position:absolute;left:44367;width:12580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" fillcolor="#5b3150" stroked="f" strokeweight="1pt">
                      <v:fill color2="#d0d0e1" rotate="t" angle="90" focus="100%" type="gradient">
                        <o:fill v:ext="view" type="gradientUnscaled"/>
                      </v:fill>
                      <v:stroke miterlimit="4"/>
                    </v:rect>
                    <v:rect id="Shape 1073741846" o:spid="_x0000_s1037" style="position:absolute;left:58330;width:1995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" fillcolor="#d0d0e1" stroked="f" strokeweight="1pt">
                      <v:fill rotate="t" angle="90" focus="100%" type="gradient">
                        <o:fill v:ext="view" type="gradientUnscaled"/>
                      </v:fill>
                      <v:stroke miterlimit="4"/>
                    </v:rect>
                  </v:group>
                </v:group>
                <w10:wrap anchorx="margin" anchory="line"/>
              </v:group>
            </w:pict>
          </mc:Fallback>
        </mc:AlternateContent>
      </w:r>
      <w:bookmarkEnd w:id="0"/>
    </w:p>
    <w:p w14:paraId="59F76EF4" w14:textId="52FE7434" w:rsidR="005B3F0F" w:rsidRPr="009A4221" w:rsidRDefault="009A4221" w:rsidP="005B3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left"/>
        <w:rPr>
          <w:rFonts w:cs="Calibri"/>
          <w:b/>
          <w:sz w:val="28"/>
          <w:szCs w:val="28"/>
        </w:rPr>
      </w:pPr>
      <w:r w:rsidRPr="009A4221">
        <w:rPr>
          <w:b/>
          <w:bCs/>
          <w:sz w:val="28"/>
          <w:szCs w:val="28"/>
        </w:rPr>
        <w:t>Workshop Garbe_</w:t>
      </w:r>
      <w:r w:rsidR="009579E1" w:rsidRPr="009A4221">
        <w:rPr>
          <w:b/>
          <w:bCs/>
          <w:sz w:val="28"/>
          <w:szCs w:val="28"/>
        </w:rPr>
        <w:t>AB</w:t>
      </w:r>
      <w:r w:rsidRPr="009A4221">
        <w:rPr>
          <w:b/>
          <w:bCs/>
          <w:sz w:val="28"/>
          <w:szCs w:val="28"/>
        </w:rPr>
        <w:t>7</w:t>
      </w:r>
      <w:r w:rsidR="009579E1" w:rsidRPr="009A4221">
        <w:rPr>
          <w:b/>
          <w:bCs/>
          <w:sz w:val="28"/>
          <w:szCs w:val="28"/>
        </w:rPr>
        <w:t>:</w:t>
      </w:r>
      <w:r w:rsidR="009579E1" w:rsidRPr="009A4221">
        <w:rPr>
          <w:sz w:val="28"/>
          <w:szCs w:val="28"/>
        </w:rPr>
        <w:t xml:space="preserve"> </w:t>
      </w:r>
      <w:r w:rsidR="005B3F0F" w:rsidRPr="009A4221">
        <w:rPr>
          <w:rFonts w:cs="Calibri"/>
          <w:b/>
          <w:smallCaps/>
          <w:sz w:val="28"/>
          <w:szCs w:val="28"/>
        </w:rPr>
        <w:t>Kognitive Strategien zur Problembearbeitung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806"/>
      </w:tblGrid>
      <w:tr w:rsidR="005B3F0F" w:rsidRPr="005B3F0F" w14:paraId="41B501AF" w14:textId="77777777" w:rsidTr="00AC31A3">
        <w:tc>
          <w:tcPr>
            <w:tcW w:w="3114" w:type="dxa"/>
          </w:tcPr>
          <w:p w14:paraId="04686102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5B3F0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>Strategie</w:t>
            </w:r>
          </w:p>
        </w:tc>
        <w:tc>
          <w:tcPr>
            <w:tcW w:w="5806" w:type="dxa"/>
          </w:tcPr>
          <w:p w14:paraId="335E3F74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5B3F0F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  <w:t xml:space="preserve">Leitfragen </w:t>
            </w:r>
          </w:p>
        </w:tc>
      </w:tr>
      <w:tr w:rsidR="005B3F0F" w:rsidRPr="005B3F0F" w14:paraId="6A33C6F5" w14:textId="77777777" w:rsidTr="00AC31A3">
        <w:tc>
          <w:tcPr>
            <w:tcW w:w="3114" w:type="dxa"/>
          </w:tcPr>
          <w:p w14:paraId="580E676C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 xml:space="preserve">Zuordnungsstrategie – </w:t>
            </w:r>
          </w:p>
          <w:p w14:paraId="3BA273B3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Beziehungen herstellen</w:t>
            </w:r>
          </w:p>
        </w:tc>
        <w:tc>
          <w:tcPr>
            <w:tcW w:w="5806" w:type="dxa"/>
          </w:tcPr>
          <w:p w14:paraId="623D6F38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Welche Teile der Informationen lassen sich einander zuordnen?</w:t>
            </w:r>
          </w:p>
          <w:p w14:paraId="69E0A556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Welche Beziehungen lassen sich zwischen ihnen herstellen?</w:t>
            </w:r>
          </w:p>
        </w:tc>
      </w:tr>
      <w:tr w:rsidR="005B3F0F" w:rsidRPr="005B3F0F" w14:paraId="07770D55" w14:textId="77777777" w:rsidTr="00AC31A3">
        <w:tc>
          <w:tcPr>
            <w:tcW w:w="3114" w:type="dxa"/>
          </w:tcPr>
          <w:p w14:paraId="5F64825D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Ersetzungsstrategie</w:t>
            </w:r>
          </w:p>
        </w:tc>
        <w:tc>
          <w:tcPr>
            <w:tcW w:w="5806" w:type="dxa"/>
          </w:tcPr>
          <w:p w14:paraId="2DEA1010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Welche Begriffe / Teilinformationen kann ich ersetzen (durch andere Begriffe, Beispiele, Sachverhalte)?</w:t>
            </w:r>
          </w:p>
        </w:tc>
      </w:tr>
      <w:tr w:rsidR="005B3F0F" w:rsidRPr="005B3F0F" w14:paraId="54224BBA" w14:textId="77777777" w:rsidTr="00AC31A3">
        <w:tc>
          <w:tcPr>
            <w:tcW w:w="3114" w:type="dxa"/>
          </w:tcPr>
          <w:p w14:paraId="7D472F58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Zerlegungsstrategie (oder Differenzierungsstrategie)</w:t>
            </w:r>
          </w:p>
        </w:tc>
        <w:tc>
          <w:tcPr>
            <w:tcW w:w="5806" w:type="dxa"/>
          </w:tcPr>
          <w:p w14:paraId="2EF04F63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In welche Teile (Teilschritte, Teilelemente) lassen sich die Informationen / lässt sich die Aufgabenstellung zerlegen?</w:t>
            </w:r>
          </w:p>
        </w:tc>
      </w:tr>
      <w:tr w:rsidR="005B3F0F" w:rsidRPr="005B3F0F" w14:paraId="78039B2B" w14:textId="77777777" w:rsidTr="00AC31A3">
        <w:tc>
          <w:tcPr>
            <w:tcW w:w="3114" w:type="dxa"/>
          </w:tcPr>
          <w:p w14:paraId="42BFF257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Gruppierungsstrategie / Ordnen</w:t>
            </w:r>
          </w:p>
        </w:tc>
        <w:tc>
          <w:tcPr>
            <w:tcW w:w="5806" w:type="dxa"/>
          </w:tcPr>
          <w:p w14:paraId="58C0D04A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In welche Gruppen / Klassen lassen sich die gegebenen Informationen ordnen?</w:t>
            </w:r>
          </w:p>
        </w:tc>
      </w:tr>
      <w:tr w:rsidR="005B3F0F" w:rsidRPr="005B3F0F" w14:paraId="61AA37E1" w14:textId="77777777" w:rsidTr="00AC31A3">
        <w:tc>
          <w:tcPr>
            <w:tcW w:w="3114" w:type="dxa"/>
          </w:tcPr>
          <w:p w14:paraId="3D64BD3A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 xml:space="preserve">Kontrastierungsstrategie </w:t>
            </w:r>
          </w:p>
        </w:tc>
        <w:tc>
          <w:tcPr>
            <w:tcW w:w="5806" w:type="dxa"/>
          </w:tcPr>
          <w:p w14:paraId="5CBC369B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Welche Aspekte lassen sich den hier gegebenen gegenüberstellen?</w:t>
            </w:r>
          </w:p>
          <w:p w14:paraId="3B87BEA9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In welche Teilelemente lässt sich die Aufgabe ausdifferenzieren? Stehen diese stimmig oder konträr zueinander?</w:t>
            </w:r>
          </w:p>
        </w:tc>
      </w:tr>
      <w:tr w:rsidR="005B3F0F" w:rsidRPr="005B3F0F" w14:paraId="0D768859" w14:textId="77777777" w:rsidTr="00AC31A3">
        <w:tc>
          <w:tcPr>
            <w:tcW w:w="3114" w:type="dxa"/>
          </w:tcPr>
          <w:p w14:paraId="5A2E8E73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Darstellungsform wechseln</w:t>
            </w:r>
          </w:p>
        </w:tc>
        <w:tc>
          <w:tcPr>
            <w:tcW w:w="5806" w:type="dxa"/>
          </w:tcPr>
          <w:p w14:paraId="471BB834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In welche andere Darstellungsform könnte ich die Informationen / die Aufgabenstellung übertragen (Grafik, Text, Tabelle, Schaubild)?</w:t>
            </w:r>
          </w:p>
        </w:tc>
      </w:tr>
      <w:tr w:rsidR="005B3F0F" w:rsidRPr="005B3F0F" w14:paraId="4A81C68F" w14:textId="77777777" w:rsidTr="00AC31A3">
        <w:tc>
          <w:tcPr>
            <w:tcW w:w="3114" w:type="dxa"/>
          </w:tcPr>
          <w:p w14:paraId="17596F90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Sonderfälle beachten / Vereinfachen</w:t>
            </w:r>
          </w:p>
        </w:tc>
        <w:tc>
          <w:tcPr>
            <w:tcW w:w="5806" w:type="dxa"/>
          </w:tcPr>
          <w:p w14:paraId="5D19A7C0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 xml:space="preserve">Welche Erkenntnisse erhalte ich durch (über-)auffällige Elemente in den gegebenen Informationen?  </w:t>
            </w:r>
          </w:p>
          <w:p w14:paraId="3C4552AF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Wie könnte ich die Aufgabe/die Informationen vereinfachen?</w:t>
            </w:r>
          </w:p>
        </w:tc>
      </w:tr>
      <w:tr w:rsidR="005B3F0F" w:rsidRPr="005B3F0F" w14:paraId="4823D0D4" w14:textId="77777777" w:rsidTr="00AC31A3">
        <w:tc>
          <w:tcPr>
            <w:tcW w:w="3114" w:type="dxa"/>
          </w:tcPr>
          <w:p w14:paraId="6FAB449F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Analogien suchen</w:t>
            </w:r>
          </w:p>
        </w:tc>
        <w:tc>
          <w:tcPr>
            <w:tcW w:w="5806" w:type="dxa"/>
          </w:tcPr>
          <w:p w14:paraId="18747E73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Welches Thema / welche bereits früher von mir bearbeitete Aufgabe weist Analogien (Ähnlichkeiten) auf zu dem / der vorliegenden?</w:t>
            </w:r>
          </w:p>
        </w:tc>
      </w:tr>
      <w:tr w:rsidR="005B3F0F" w:rsidRPr="005B3F0F" w14:paraId="52C0D87D" w14:textId="77777777" w:rsidTr="00AC31A3">
        <w:tc>
          <w:tcPr>
            <w:tcW w:w="3114" w:type="dxa"/>
          </w:tcPr>
          <w:p w14:paraId="210F20B2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Verbeispielen</w:t>
            </w:r>
          </w:p>
        </w:tc>
        <w:tc>
          <w:tcPr>
            <w:tcW w:w="5806" w:type="dxa"/>
          </w:tcPr>
          <w:p w14:paraId="5C6611AC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An welchem Beispiel könnte ich die Aufgabe / das Thema durchdenken?</w:t>
            </w:r>
          </w:p>
        </w:tc>
      </w:tr>
      <w:tr w:rsidR="005B3F0F" w:rsidRPr="005B3F0F" w14:paraId="1F2DC470" w14:textId="77777777" w:rsidTr="00AC31A3">
        <w:tc>
          <w:tcPr>
            <w:tcW w:w="3114" w:type="dxa"/>
          </w:tcPr>
          <w:p w14:paraId="4B3E078E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In eigene Sprache ‚übersetzen‘</w:t>
            </w:r>
          </w:p>
        </w:tc>
        <w:tc>
          <w:tcPr>
            <w:tcW w:w="5806" w:type="dxa"/>
          </w:tcPr>
          <w:p w14:paraId="25B4ABC1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Wie formuliere ich das Problem / die Aufgaben / den Sachverhalt in ‚meiner‘ Sprache?</w:t>
            </w:r>
          </w:p>
        </w:tc>
      </w:tr>
      <w:tr w:rsidR="005B3F0F" w:rsidRPr="005B3F0F" w14:paraId="5AAD5C5D" w14:textId="77777777" w:rsidTr="00AC31A3">
        <w:tc>
          <w:tcPr>
            <w:tcW w:w="3114" w:type="dxa"/>
          </w:tcPr>
          <w:p w14:paraId="39D5AE71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Reduktion (Kernaussagen)</w:t>
            </w:r>
          </w:p>
        </w:tc>
        <w:tc>
          <w:tcPr>
            <w:tcW w:w="5806" w:type="dxa"/>
          </w:tcPr>
          <w:p w14:paraId="5591EFE7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Auf welche Kernaussagen, welche zentralen Elemente lassen sich die Information reduzieren?</w:t>
            </w:r>
          </w:p>
        </w:tc>
      </w:tr>
      <w:tr w:rsidR="005B3F0F" w:rsidRPr="005B3F0F" w14:paraId="3AEAE10A" w14:textId="77777777" w:rsidTr="00AC31A3">
        <w:tc>
          <w:tcPr>
            <w:tcW w:w="3114" w:type="dxa"/>
          </w:tcPr>
          <w:p w14:paraId="47BD47C2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Elaboration</w:t>
            </w:r>
          </w:p>
        </w:tc>
        <w:tc>
          <w:tcPr>
            <w:tcW w:w="5806" w:type="dxa"/>
          </w:tcPr>
          <w:p w14:paraId="4376AD80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Wie kann ich das Gegebene mit eigenem Vorwissen anreichern, es ausweiten (elaborieren)? Wo gibt es Anknüpfungspunkte zu meinem Wissen?</w:t>
            </w:r>
          </w:p>
        </w:tc>
      </w:tr>
      <w:tr w:rsidR="005B3F0F" w:rsidRPr="005B3F0F" w14:paraId="04D36AED" w14:textId="77777777" w:rsidTr="00AC31A3">
        <w:tc>
          <w:tcPr>
            <w:tcW w:w="3114" w:type="dxa"/>
          </w:tcPr>
          <w:p w14:paraId="5FC818CB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Verbindung zwischen Gegebenem und Gesuchtem finden</w:t>
            </w:r>
          </w:p>
        </w:tc>
        <w:tc>
          <w:tcPr>
            <w:tcW w:w="5806" w:type="dxa"/>
          </w:tcPr>
          <w:p w14:paraId="1A6C0D9F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 xml:space="preserve">Was an Informationen ist bereits in der Aufgabe gegeben, und was muss noch zusätzlich gesucht werden, etwa in den Materialien? </w:t>
            </w:r>
          </w:p>
          <w:p w14:paraId="3E53597D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Welche Verbindung besteht zwischen beidem?</w:t>
            </w:r>
          </w:p>
          <w:p w14:paraId="1E9CEA40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Welche Informationen verstehe ich, welche nicht, und welche ‚Brücke‘ lässt sich dazwischen bauen?</w:t>
            </w:r>
          </w:p>
        </w:tc>
      </w:tr>
      <w:tr w:rsidR="005B3F0F" w:rsidRPr="005B3F0F" w14:paraId="28AF4CF3" w14:textId="77777777" w:rsidTr="00AC31A3">
        <w:tc>
          <w:tcPr>
            <w:tcW w:w="3114" w:type="dxa"/>
          </w:tcPr>
          <w:p w14:paraId="3DB9B920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 xml:space="preserve">Hypothese(n) aufstellen </w:t>
            </w:r>
          </w:p>
        </w:tc>
        <w:tc>
          <w:tcPr>
            <w:tcW w:w="5806" w:type="dxa"/>
          </w:tcPr>
          <w:p w14:paraId="18FFCEDA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 xml:space="preserve">Welche Hypothese(n) kann ich aus den gegebenen Informationen entwickeln? </w:t>
            </w:r>
          </w:p>
        </w:tc>
      </w:tr>
      <w:tr w:rsidR="005B3F0F" w:rsidRPr="005B3F0F" w14:paraId="291924A8" w14:textId="77777777" w:rsidTr="00AC31A3">
        <w:tc>
          <w:tcPr>
            <w:tcW w:w="3114" w:type="dxa"/>
          </w:tcPr>
          <w:p w14:paraId="6827D241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B3F0F">
              <w:rPr>
                <w:rFonts w:asciiTheme="minorHAnsi" w:hAnsiTheme="minorHAnsi" w:cstheme="minorHAnsi"/>
                <w:b/>
                <w:bCs/>
              </w:rPr>
              <w:t>Informationen abschöpfen</w:t>
            </w:r>
          </w:p>
        </w:tc>
        <w:tc>
          <w:tcPr>
            <w:tcW w:w="5806" w:type="dxa"/>
          </w:tcPr>
          <w:p w14:paraId="5AB9E87F" w14:textId="77777777" w:rsidR="005B3F0F" w:rsidRPr="005B3F0F" w:rsidRDefault="005B3F0F" w:rsidP="005B3F0F">
            <w:pPr>
              <w:pStyle w:val="Listenabsatz"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</w:tabs>
              <w:autoSpaceDE w:val="0"/>
              <w:autoSpaceDN w:val="0"/>
              <w:adjustRightInd w:val="0"/>
              <w:spacing w:before="0" w:line="240" w:lineRule="auto"/>
              <w:ind w:left="0"/>
              <w:contextualSpacing/>
              <w:rPr>
                <w:rFonts w:asciiTheme="minorHAnsi" w:hAnsiTheme="minorHAnsi" w:cstheme="minorHAnsi"/>
              </w:rPr>
            </w:pPr>
            <w:r w:rsidRPr="005B3F0F">
              <w:rPr>
                <w:rFonts w:asciiTheme="minorHAnsi" w:hAnsiTheme="minorHAnsi" w:cstheme="minorHAnsi"/>
              </w:rPr>
              <w:t>Ist meine Auflistung der Informationen aus den gegebenen Materialien vollständig?</w:t>
            </w:r>
          </w:p>
        </w:tc>
      </w:tr>
    </w:tbl>
    <w:p w14:paraId="44A016AD" w14:textId="77777777" w:rsidR="005B3F0F" w:rsidRPr="005B3F0F" w:rsidRDefault="005B3F0F" w:rsidP="005B3F0F">
      <w:pPr>
        <w:pStyle w:val="Listenabsatz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autoSpaceDE w:val="0"/>
        <w:autoSpaceDN w:val="0"/>
        <w:adjustRightInd w:val="0"/>
        <w:spacing w:before="0" w:line="240" w:lineRule="auto"/>
        <w:ind w:left="0"/>
        <w:contextualSpacing/>
        <w:rPr>
          <w:rFonts w:asciiTheme="minorHAnsi" w:hAnsiTheme="minorHAnsi" w:cstheme="minorHAnsi"/>
        </w:rPr>
      </w:pPr>
    </w:p>
    <w:p w14:paraId="1DB8EA0B" w14:textId="74A9B917" w:rsidR="005B3F0F" w:rsidRPr="005B3F0F" w:rsidRDefault="005B3F0F" w:rsidP="005B3F0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</w:tabs>
        <w:autoSpaceDE w:val="0"/>
        <w:autoSpaceDN w:val="0"/>
        <w:adjustRightInd w:val="0"/>
        <w:spacing w:before="0" w:line="240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5B3F0F">
        <w:rPr>
          <w:rFonts w:asciiTheme="minorHAnsi" w:hAnsiTheme="minorHAnsi" w:cstheme="minorHAnsi"/>
        </w:rPr>
        <w:t xml:space="preserve">Quelle: Kaiser et al. 2018, </w:t>
      </w:r>
      <w:r w:rsidRPr="005B3F0F">
        <w:rPr>
          <w:rFonts w:asciiTheme="minorHAnsi" w:hAnsiTheme="minorHAnsi" w:cstheme="minorHAnsi"/>
          <w:color w:val="000000" w:themeColor="text1"/>
        </w:rPr>
        <w:t>S. 49 f.</w:t>
      </w:r>
    </w:p>
    <w:sectPr w:rsidR="005B3F0F" w:rsidRPr="005B3F0F" w:rsidSect="009938FF">
      <w:headerReference w:type="default" r:id="rId9"/>
      <w:footerReference w:type="default" r:id="rId10"/>
      <w:pgSz w:w="11906" w:h="16838"/>
      <w:pgMar w:top="851" w:right="1558" w:bottom="851" w:left="1418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919E" w14:textId="77777777" w:rsidR="008E7C69" w:rsidRDefault="008E7C69" w:rsidP="00795E0E">
      <w:r>
        <w:separator/>
      </w:r>
    </w:p>
  </w:endnote>
  <w:endnote w:type="continuationSeparator" w:id="0">
    <w:p w14:paraId="3E2545BC" w14:textId="77777777" w:rsidR="008E7C69" w:rsidRDefault="008E7C69" w:rsidP="0079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81FD" w14:textId="7EF5BE2A" w:rsidR="008E31A9" w:rsidRPr="008E31A9" w:rsidRDefault="008E31A9" w:rsidP="00795E0E">
    <w:pPr>
      <w:rPr>
        <w:rFonts w:asciiTheme="minorHAnsi" w:hAnsiTheme="minorHAnsi" w:cstheme="minorHAnsi"/>
      </w:rPr>
    </w:pPr>
    <w:r>
      <w:tab/>
    </w:r>
    <w:sdt>
      <w:sdtPr>
        <w:id w:val="-51268448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 w:rsidR="00EB6549">
      <w:rPr>
        <w:noProof/>
      </w:rPr>
      <w:drawing>
        <wp:inline distT="0" distB="0" distL="0" distR="0" wp14:anchorId="2C1568DA" wp14:editId="727DD8C5">
          <wp:extent cx="838200" cy="295275"/>
          <wp:effectExtent l="0" t="0" r="0" b="9525"/>
          <wp:docPr id="1" name="Grafik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6549">
      <w:rPr>
        <w:rFonts w:asciiTheme="minorHAnsi" w:hAnsiTheme="minorHAnsi" w:cstheme="minorHAnsi"/>
        <w:color w:val="000000" w:themeColor="text1"/>
        <w:kern w:val="24"/>
        <w:sz w:val="36"/>
        <w:szCs w:val="36"/>
      </w:rPr>
      <w:t xml:space="preserve"> </w:t>
    </w:r>
    <w:proofErr w:type="spellStart"/>
    <w:r w:rsidR="00EB6549">
      <w:rPr>
        <w:rFonts w:asciiTheme="minorHAnsi" w:hAnsiTheme="minorHAnsi" w:cstheme="minorHAnsi"/>
        <w:color w:val="000000" w:themeColor="text1"/>
        <w:kern w:val="24"/>
        <w:sz w:val="28"/>
        <w:szCs w:val="28"/>
      </w:rPr>
      <w:t>BaCuLit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DF8F" w14:textId="77777777" w:rsidR="008E7C69" w:rsidRDefault="008E7C69" w:rsidP="00795E0E">
      <w:r>
        <w:separator/>
      </w:r>
    </w:p>
  </w:footnote>
  <w:footnote w:type="continuationSeparator" w:id="0">
    <w:p w14:paraId="191B4072" w14:textId="77777777" w:rsidR="008E7C69" w:rsidRDefault="008E7C69" w:rsidP="0079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3564" w14:textId="77777777" w:rsidR="00C33872" w:rsidRDefault="00C33872" w:rsidP="00795E0E">
    <w:pPr>
      <w:pStyle w:val="Kopfzeile"/>
    </w:pPr>
  </w:p>
  <w:p w14:paraId="4AB80350" w14:textId="77777777" w:rsidR="00C33872" w:rsidRDefault="00C33872" w:rsidP="00795E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A86"/>
    <w:multiLevelType w:val="hybridMultilevel"/>
    <w:tmpl w:val="090A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9E9"/>
    <w:multiLevelType w:val="hybridMultilevel"/>
    <w:tmpl w:val="4D1476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014A3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8F0AF0"/>
    <w:multiLevelType w:val="hybridMultilevel"/>
    <w:tmpl w:val="88BC382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483AA7"/>
    <w:multiLevelType w:val="hybridMultilevel"/>
    <w:tmpl w:val="B9D4B2E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ED6539"/>
    <w:multiLevelType w:val="hybridMultilevel"/>
    <w:tmpl w:val="EDFA11F6"/>
    <w:lvl w:ilvl="0" w:tplc="0407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8359F1"/>
    <w:multiLevelType w:val="hybridMultilevel"/>
    <w:tmpl w:val="247603E8"/>
    <w:lvl w:ilvl="0" w:tplc="BE346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483CE7"/>
    <w:multiLevelType w:val="hybridMultilevel"/>
    <w:tmpl w:val="3DB24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37ACD"/>
    <w:multiLevelType w:val="hybridMultilevel"/>
    <w:tmpl w:val="0E564254"/>
    <w:lvl w:ilvl="0" w:tplc="E772A3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AC0F7B"/>
    <w:multiLevelType w:val="hybridMultilevel"/>
    <w:tmpl w:val="0B38A6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7513C6"/>
    <w:multiLevelType w:val="hybridMultilevel"/>
    <w:tmpl w:val="16CAC7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E33A7D"/>
    <w:multiLevelType w:val="hybridMultilevel"/>
    <w:tmpl w:val="0A8055A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1C5D75"/>
    <w:multiLevelType w:val="hybridMultilevel"/>
    <w:tmpl w:val="11BA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C7B0C"/>
    <w:multiLevelType w:val="hybridMultilevel"/>
    <w:tmpl w:val="7B4A5B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713E67"/>
    <w:multiLevelType w:val="hybridMultilevel"/>
    <w:tmpl w:val="30F80EE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795CD3"/>
    <w:multiLevelType w:val="hybridMultilevel"/>
    <w:tmpl w:val="174280F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E16036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E77FE0"/>
    <w:multiLevelType w:val="hybridMultilevel"/>
    <w:tmpl w:val="09D80B5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86E37"/>
    <w:multiLevelType w:val="hybridMultilevel"/>
    <w:tmpl w:val="097063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CB05F70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3F5310"/>
    <w:multiLevelType w:val="hybridMultilevel"/>
    <w:tmpl w:val="B8FC0B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4065FF4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AF7FE6"/>
    <w:multiLevelType w:val="hybridMultilevel"/>
    <w:tmpl w:val="A84AC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AD7EBC"/>
    <w:multiLevelType w:val="hybridMultilevel"/>
    <w:tmpl w:val="9C807E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4F130C"/>
    <w:multiLevelType w:val="hybridMultilevel"/>
    <w:tmpl w:val="40741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15ECD"/>
    <w:multiLevelType w:val="hybridMultilevel"/>
    <w:tmpl w:val="9D9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896114">
    <w:abstractNumId w:val="14"/>
  </w:num>
  <w:num w:numId="2" w16cid:durableId="708603497">
    <w:abstractNumId w:val="1"/>
  </w:num>
  <w:num w:numId="3" w16cid:durableId="1448354020">
    <w:abstractNumId w:val="18"/>
  </w:num>
  <w:num w:numId="4" w16cid:durableId="2082604905">
    <w:abstractNumId w:val="4"/>
  </w:num>
  <w:num w:numId="5" w16cid:durableId="1068649881">
    <w:abstractNumId w:val="10"/>
  </w:num>
  <w:num w:numId="6" w16cid:durableId="1592615764">
    <w:abstractNumId w:val="17"/>
  </w:num>
  <w:num w:numId="7" w16cid:durableId="2049260183">
    <w:abstractNumId w:val="9"/>
  </w:num>
  <w:num w:numId="8" w16cid:durableId="501165176">
    <w:abstractNumId w:val="15"/>
  </w:num>
  <w:num w:numId="9" w16cid:durableId="1517765064">
    <w:abstractNumId w:val="13"/>
  </w:num>
  <w:num w:numId="10" w16cid:durableId="1190873070">
    <w:abstractNumId w:val="11"/>
  </w:num>
  <w:num w:numId="11" w16cid:durableId="982006615">
    <w:abstractNumId w:val="2"/>
  </w:num>
  <w:num w:numId="12" w16cid:durableId="218714230">
    <w:abstractNumId w:val="16"/>
  </w:num>
  <w:num w:numId="13" w16cid:durableId="614336060">
    <w:abstractNumId w:val="3"/>
  </w:num>
  <w:num w:numId="14" w16cid:durableId="1950158556">
    <w:abstractNumId w:val="23"/>
  </w:num>
  <w:num w:numId="15" w16cid:durableId="1732997332">
    <w:abstractNumId w:val="8"/>
  </w:num>
  <w:num w:numId="16" w16cid:durableId="820119667">
    <w:abstractNumId w:val="6"/>
  </w:num>
  <w:num w:numId="17" w16cid:durableId="431517082">
    <w:abstractNumId w:val="12"/>
  </w:num>
  <w:num w:numId="18" w16cid:durableId="1329404831">
    <w:abstractNumId w:val="20"/>
  </w:num>
  <w:num w:numId="19" w16cid:durableId="1545292938">
    <w:abstractNumId w:val="22"/>
  </w:num>
  <w:num w:numId="20" w16cid:durableId="844517896">
    <w:abstractNumId w:val="19"/>
  </w:num>
  <w:num w:numId="21" w16cid:durableId="95757432">
    <w:abstractNumId w:val="21"/>
  </w:num>
  <w:num w:numId="22" w16cid:durableId="1309165243">
    <w:abstractNumId w:val="5"/>
  </w:num>
  <w:num w:numId="23" w16cid:durableId="1179276794">
    <w:abstractNumId w:val="7"/>
  </w:num>
  <w:num w:numId="24" w16cid:durableId="929000707">
    <w:abstractNumId w:val="24"/>
  </w:num>
  <w:num w:numId="25" w16cid:durableId="1622028830">
    <w:abstractNumId w:val="0"/>
  </w:num>
  <w:num w:numId="26" w16cid:durableId="16798485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22"/>
    <w:rsid w:val="00017C2E"/>
    <w:rsid w:val="0002304E"/>
    <w:rsid w:val="00033645"/>
    <w:rsid w:val="000407E7"/>
    <w:rsid w:val="00053A0C"/>
    <w:rsid w:val="00056861"/>
    <w:rsid w:val="0006407C"/>
    <w:rsid w:val="00067641"/>
    <w:rsid w:val="0007690B"/>
    <w:rsid w:val="00081DC6"/>
    <w:rsid w:val="00093A46"/>
    <w:rsid w:val="000A1541"/>
    <w:rsid w:val="000C6BA1"/>
    <w:rsid w:val="000D63CA"/>
    <w:rsid w:val="001042CA"/>
    <w:rsid w:val="001102F2"/>
    <w:rsid w:val="00113563"/>
    <w:rsid w:val="00116356"/>
    <w:rsid w:val="00161756"/>
    <w:rsid w:val="001674E1"/>
    <w:rsid w:val="0017020E"/>
    <w:rsid w:val="001710A9"/>
    <w:rsid w:val="00175CF0"/>
    <w:rsid w:val="00197939"/>
    <w:rsid w:val="001A4F02"/>
    <w:rsid w:val="001A573C"/>
    <w:rsid w:val="001A7760"/>
    <w:rsid w:val="001B6A42"/>
    <w:rsid w:val="001D1BC4"/>
    <w:rsid w:val="001D3B55"/>
    <w:rsid w:val="00207892"/>
    <w:rsid w:val="0022266C"/>
    <w:rsid w:val="00226F23"/>
    <w:rsid w:val="002563A2"/>
    <w:rsid w:val="002B49BE"/>
    <w:rsid w:val="002B59AD"/>
    <w:rsid w:val="002C2A2B"/>
    <w:rsid w:val="002D32D8"/>
    <w:rsid w:val="002D42E6"/>
    <w:rsid w:val="002E6DBD"/>
    <w:rsid w:val="002F59D6"/>
    <w:rsid w:val="0035529F"/>
    <w:rsid w:val="0035723F"/>
    <w:rsid w:val="00377D98"/>
    <w:rsid w:val="0038598E"/>
    <w:rsid w:val="00395230"/>
    <w:rsid w:val="003C2787"/>
    <w:rsid w:val="003C3432"/>
    <w:rsid w:val="003C5642"/>
    <w:rsid w:val="003C5D35"/>
    <w:rsid w:val="003D0AAB"/>
    <w:rsid w:val="003E0F12"/>
    <w:rsid w:val="003F7365"/>
    <w:rsid w:val="004041B2"/>
    <w:rsid w:val="00426427"/>
    <w:rsid w:val="00432A33"/>
    <w:rsid w:val="00462539"/>
    <w:rsid w:val="00471622"/>
    <w:rsid w:val="00475BDD"/>
    <w:rsid w:val="004B4983"/>
    <w:rsid w:val="004C5704"/>
    <w:rsid w:val="004D0DD9"/>
    <w:rsid w:val="004F0A8D"/>
    <w:rsid w:val="00506909"/>
    <w:rsid w:val="005253A9"/>
    <w:rsid w:val="00525878"/>
    <w:rsid w:val="00541EF6"/>
    <w:rsid w:val="0054250E"/>
    <w:rsid w:val="005635AA"/>
    <w:rsid w:val="00576AD9"/>
    <w:rsid w:val="0058679F"/>
    <w:rsid w:val="00590689"/>
    <w:rsid w:val="00595F71"/>
    <w:rsid w:val="00596758"/>
    <w:rsid w:val="00597102"/>
    <w:rsid w:val="005A14C0"/>
    <w:rsid w:val="005A5481"/>
    <w:rsid w:val="005A724C"/>
    <w:rsid w:val="005B3F0F"/>
    <w:rsid w:val="005E45E9"/>
    <w:rsid w:val="005F2517"/>
    <w:rsid w:val="00600618"/>
    <w:rsid w:val="00603789"/>
    <w:rsid w:val="00606CAC"/>
    <w:rsid w:val="00634FC7"/>
    <w:rsid w:val="006379F8"/>
    <w:rsid w:val="00644540"/>
    <w:rsid w:val="00686BBC"/>
    <w:rsid w:val="0069269F"/>
    <w:rsid w:val="006A23BB"/>
    <w:rsid w:val="006A6148"/>
    <w:rsid w:val="006E745E"/>
    <w:rsid w:val="0072261A"/>
    <w:rsid w:val="00752EE1"/>
    <w:rsid w:val="007722F5"/>
    <w:rsid w:val="00793C4C"/>
    <w:rsid w:val="00795517"/>
    <w:rsid w:val="00795E0E"/>
    <w:rsid w:val="007B57C5"/>
    <w:rsid w:val="008072F4"/>
    <w:rsid w:val="008110E6"/>
    <w:rsid w:val="00822AAB"/>
    <w:rsid w:val="0083112C"/>
    <w:rsid w:val="00837F08"/>
    <w:rsid w:val="00852989"/>
    <w:rsid w:val="00862E70"/>
    <w:rsid w:val="00867CD7"/>
    <w:rsid w:val="0087297F"/>
    <w:rsid w:val="00874878"/>
    <w:rsid w:val="00874D11"/>
    <w:rsid w:val="00882EDA"/>
    <w:rsid w:val="00893587"/>
    <w:rsid w:val="008A0DC1"/>
    <w:rsid w:val="008E31A9"/>
    <w:rsid w:val="008E3335"/>
    <w:rsid w:val="008E4E99"/>
    <w:rsid w:val="008E7C69"/>
    <w:rsid w:val="008F5876"/>
    <w:rsid w:val="00911EEB"/>
    <w:rsid w:val="009579E1"/>
    <w:rsid w:val="009613F4"/>
    <w:rsid w:val="009717EC"/>
    <w:rsid w:val="00972B5B"/>
    <w:rsid w:val="009851C0"/>
    <w:rsid w:val="00990C02"/>
    <w:rsid w:val="009938FF"/>
    <w:rsid w:val="009A4221"/>
    <w:rsid w:val="009B2CF6"/>
    <w:rsid w:val="009B32C7"/>
    <w:rsid w:val="009D2F85"/>
    <w:rsid w:val="009D34E8"/>
    <w:rsid w:val="009E4315"/>
    <w:rsid w:val="009F417C"/>
    <w:rsid w:val="00A02B9A"/>
    <w:rsid w:val="00A26BC8"/>
    <w:rsid w:val="00A2778D"/>
    <w:rsid w:val="00A3244B"/>
    <w:rsid w:val="00A76D01"/>
    <w:rsid w:val="00A90E3E"/>
    <w:rsid w:val="00A97EBD"/>
    <w:rsid w:val="00AD4035"/>
    <w:rsid w:val="00AF13A9"/>
    <w:rsid w:val="00AF24E1"/>
    <w:rsid w:val="00B044F3"/>
    <w:rsid w:val="00B175B9"/>
    <w:rsid w:val="00B44EBE"/>
    <w:rsid w:val="00B67BD5"/>
    <w:rsid w:val="00B9525E"/>
    <w:rsid w:val="00B96FA0"/>
    <w:rsid w:val="00BB2997"/>
    <w:rsid w:val="00BC38E0"/>
    <w:rsid w:val="00BD5276"/>
    <w:rsid w:val="00BD544F"/>
    <w:rsid w:val="00BD5FE4"/>
    <w:rsid w:val="00BE0985"/>
    <w:rsid w:val="00BF5186"/>
    <w:rsid w:val="00C11A04"/>
    <w:rsid w:val="00C13159"/>
    <w:rsid w:val="00C1437C"/>
    <w:rsid w:val="00C25911"/>
    <w:rsid w:val="00C33872"/>
    <w:rsid w:val="00C47684"/>
    <w:rsid w:val="00C532EC"/>
    <w:rsid w:val="00C5335F"/>
    <w:rsid w:val="00C53602"/>
    <w:rsid w:val="00C84304"/>
    <w:rsid w:val="00CB006A"/>
    <w:rsid w:val="00CC46FB"/>
    <w:rsid w:val="00CD0958"/>
    <w:rsid w:val="00CD2BB7"/>
    <w:rsid w:val="00CE6582"/>
    <w:rsid w:val="00D03D9F"/>
    <w:rsid w:val="00D129E6"/>
    <w:rsid w:val="00D208A0"/>
    <w:rsid w:val="00D34EAF"/>
    <w:rsid w:val="00D4530A"/>
    <w:rsid w:val="00D50C62"/>
    <w:rsid w:val="00D56529"/>
    <w:rsid w:val="00D6649D"/>
    <w:rsid w:val="00D71C39"/>
    <w:rsid w:val="00D832C8"/>
    <w:rsid w:val="00DE141B"/>
    <w:rsid w:val="00E132A6"/>
    <w:rsid w:val="00E170C1"/>
    <w:rsid w:val="00E222D7"/>
    <w:rsid w:val="00E31B8F"/>
    <w:rsid w:val="00E61F04"/>
    <w:rsid w:val="00E64BC5"/>
    <w:rsid w:val="00E87471"/>
    <w:rsid w:val="00EA3D66"/>
    <w:rsid w:val="00EA6834"/>
    <w:rsid w:val="00EB6549"/>
    <w:rsid w:val="00EB6707"/>
    <w:rsid w:val="00EB7671"/>
    <w:rsid w:val="00ED4BED"/>
    <w:rsid w:val="00EE175E"/>
    <w:rsid w:val="00EE5BC0"/>
    <w:rsid w:val="00EF538B"/>
    <w:rsid w:val="00F059DB"/>
    <w:rsid w:val="00F36302"/>
    <w:rsid w:val="00F47E5A"/>
    <w:rsid w:val="00F74560"/>
    <w:rsid w:val="00F84839"/>
    <w:rsid w:val="00F91775"/>
    <w:rsid w:val="00FB3EF7"/>
    <w:rsid w:val="00FC106F"/>
    <w:rsid w:val="00FC7A0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EB255B"/>
  <w15:docId w15:val="{20EFC1DA-525B-4906-B844-885E6FBB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95E0E"/>
    <w:pPr>
      <w:spacing w:before="60" w:line="360" w:lineRule="auto"/>
      <w:jc w:val="both"/>
    </w:pPr>
    <w:rPr>
      <w:rFonts w:ascii="Calibri" w:hAnsi="Calibri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67BD5"/>
    <w:pPr>
      <w:spacing w:after="60" w:line="240" w:lineRule="auto"/>
      <w:outlineLvl w:val="0"/>
    </w:pPr>
    <w:rPr>
      <w:b/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nhideWhenUsed/>
    <w:qFormat/>
    <w:rsid w:val="00B67BD5"/>
    <w:pPr>
      <w:outlineLvl w:val="1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5529F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389"/>
    <w:rPr>
      <w:sz w:val="0"/>
      <w:szCs w:val="0"/>
      <w:lang w:val="en-US" w:eastAsia="en-US"/>
    </w:rPr>
  </w:style>
  <w:style w:type="table" w:styleId="Tabellenraster">
    <w:name w:val="Table Grid"/>
    <w:basedOn w:val="NormaleTabelle"/>
    <w:uiPriority w:val="59"/>
    <w:rsid w:val="00355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6407C"/>
    <w:rPr>
      <w:sz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0640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06407C"/>
    <w:rPr>
      <w:sz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D71C39"/>
    <w:pPr>
      <w:ind w:left="720"/>
    </w:pPr>
  </w:style>
  <w:style w:type="character" w:styleId="Kommentarzeichen">
    <w:name w:val="annotation reference"/>
    <w:basedOn w:val="Absatz-Standardschriftart"/>
    <w:uiPriority w:val="99"/>
    <w:rsid w:val="00067641"/>
    <w:rPr>
      <w:sz w:val="18"/>
    </w:rPr>
  </w:style>
  <w:style w:type="paragraph" w:styleId="Kommentartext">
    <w:name w:val="annotation text"/>
    <w:basedOn w:val="Standard"/>
    <w:link w:val="KommentartextZchn"/>
    <w:uiPriority w:val="99"/>
    <w:rsid w:val="00067641"/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067641"/>
    <w:rPr>
      <w:sz w:val="24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2C2A2B"/>
    <w:pPr>
      <w:spacing w:before="100" w:beforeAutospacing="1" w:after="100" w:afterAutospacing="1"/>
    </w:pPr>
  </w:style>
  <w:style w:type="table" w:customStyle="1" w:styleId="1">
    <w:name w:val="Πλέγμα πίνακα1"/>
    <w:basedOn w:val="NormaleTabelle"/>
    <w:next w:val="Tabellenraster"/>
    <w:unhideWhenUsed/>
    <w:rsid w:val="004D0D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berschrift1"/>
    <w:next w:val="Standard"/>
    <w:link w:val="UntertitelZchn"/>
    <w:qFormat/>
    <w:rsid w:val="00795E0E"/>
    <w:pPr>
      <w:spacing w:after="240"/>
      <w:jc w:val="center"/>
    </w:pPr>
    <w:rPr>
      <w:noProof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795E0E"/>
    <w:rPr>
      <w:rFonts w:ascii="Calibri" w:hAnsi="Calibri" w:cs="Arial"/>
      <w:b/>
      <w:noProof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B67BD5"/>
    <w:rPr>
      <w:rFonts w:ascii="Calibri" w:hAnsi="Calibri" w:cs="Arial"/>
      <w:b/>
      <w:sz w:val="24"/>
      <w:szCs w:val="24"/>
      <w:lang w:eastAsia="en-US"/>
    </w:rPr>
  </w:style>
  <w:style w:type="paragraph" w:styleId="Titel">
    <w:name w:val="Title"/>
    <w:basedOn w:val="Standard"/>
    <w:next w:val="Standard"/>
    <w:link w:val="TitelZchn"/>
    <w:qFormat/>
    <w:rsid w:val="00795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</w:pPr>
    <w:rPr>
      <w:rFonts w:cs="Calibri"/>
      <w:b/>
      <w:smallCaps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795E0E"/>
    <w:rPr>
      <w:rFonts w:ascii="Calibri" w:hAnsi="Calibri" w:cs="Calibri"/>
      <w:b/>
      <w:smallCaps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67BD5"/>
    <w:rPr>
      <w:rFonts w:ascii="Calibri" w:hAnsi="Calibri" w:cs="Arial"/>
      <w:b/>
      <w:i/>
      <w:iCs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9579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6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Guiding questions for lessonplanning</vt:lpstr>
      <vt:lpstr>Guiding questions for lessonplanning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Guiding questions for lessonplanning</dc:title>
  <dc:creator>M. Droop</dc:creator>
  <cp:lastModifiedBy>Christine Garbe</cp:lastModifiedBy>
  <cp:revision>4</cp:revision>
  <cp:lastPrinted>2011-08-28T06:17:00Z</cp:lastPrinted>
  <dcterms:created xsi:type="dcterms:W3CDTF">2022-09-16T15:46:00Z</dcterms:created>
  <dcterms:modified xsi:type="dcterms:W3CDTF">2022-10-24T10:25:00Z</dcterms:modified>
</cp:coreProperties>
</file>