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A7" w:rsidRDefault="007637A7">
      <w:bookmarkStart w:id="0" w:name="_GoBack"/>
      <w:bookmarkEnd w:id="0"/>
    </w:p>
    <w:p w:rsidR="007637A7" w:rsidRDefault="007637A7"/>
    <w:p w:rsidR="00C05832" w:rsidRDefault="00C05832" w:rsidP="00C05832">
      <w:pPr>
        <w:spacing w:line="240" w:lineRule="auto"/>
        <w:jc w:val="center"/>
        <w:rPr>
          <w:b/>
          <w:color w:val="CD003A"/>
          <w:sz w:val="28"/>
          <w:szCs w:val="28"/>
        </w:rPr>
      </w:pPr>
    </w:p>
    <w:p w:rsidR="00165791" w:rsidRPr="00DB7A0D" w:rsidRDefault="007637A7" w:rsidP="00C05832">
      <w:pPr>
        <w:spacing w:line="240" w:lineRule="auto"/>
        <w:jc w:val="center"/>
        <w:rPr>
          <w:b/>
          <w:color w:val="CD003A"/>
          <w:sz w:val="28"/>
          <w:szCs w:val="28"/>
        </w:rPr>
      </w:pPr>
      <w:r w:rsidRPr="00DB7A0D">
        <w:rPr>
          <w:b/>
          <w:color w:val="CD003A"/>
          <w:sz w:val="28"/>
          <w:szCs w:val="28"/>
        </w:rPr>
        <w:t>Zielvereinbarung</w:t>
      </w:r>
      <w:r w:rsidR="00C05832">
        <w:rPr>
          <w:b/>
          <w:color w:val="CD003A"/>
          <w:sz w:val="28"/>
          <w:szCs w:val="28"/>
        </w:rPr>
        <w:t xml:space="preserve"> für Schulen</w:t>
      </w:r>
    </w:p>
    <w:p w:rsidR="007637A7" w:rsidRDefault="007637A7"/>
    <w:p w:rsidR="007637A7" w:rsidRDefault="007637A7" w:rsidP="00DB6B37">
      <w:pPr>
        <w:jc w:val="center"/>
      </w:pPr>
    </w:p>
    <w:tbl>
      <w:tblPr>
        <w:tblStyle w:val="Tabellenraster"/>
        <w:tblpPr w:leftFromText="141" w:rightFromText="141" w:vertAnchor="text" w:tblpY="30"/>
        <w:tblW w:w="0" w:type="auto"/>
        <w:tblLook w:val="04A0" w:firstRow="1" w:lastRow="0" w:firstColumn="1" w:lastColumn="0" w:noHBand="0" w:noVBand="1"/>
      </w:tblPr>
      <w:tblGrid>
        <w:gridCol w:w="2235"/>
        <w:gridCol w:w="1134"/>
        <w:gridCol w:w="2268"/>
        <w:gridCol w:w="3651"/>
      </w:tblGrid>
      <w:tr w:rsidR="006E43B5" w:rsidTr="00DB6B37">
        <w:tc>
          <w:tcPr>
            <w:tcW w:w="2235" w:type="dxa"/>
            <w:shd w:val="clear" w:color="auto" w:fill="D9D9D9" w:themeFill="background1" w:themeFillShade="D9"/>
            <w:vAlign w:val="center"/>
          </w:tcPr>
          <w:p w:rsidR="006E43B5" w:rsidRPr="007637A7" w:rsidRDefault="006E43B5" w:rsidP="00441A4F">
            <w:pPr>
              <w:jc w:val="center"/>
              <w:rPr>
                <w:b/>
                <w:sz w:val="24"/>
                <w:szCs w:val="24"/>
              </w:rPr>
            </w:pPr>
            <w:r w:rsidRPr="007637A7">
              <w:rPr>
                <w:b/>
                <w:sz w:val="24"/>
                <w:szCs w:val="24"/>
              </w:rPr>
              <w:t>Schule</w:t>
            </w:r>
          </w:p>
        </w:tc>
        <w:tc>
          <w:tcPr>
            <w:tcW w:w="7053" w:type="dxa"/>
            <w:gridSpan w:val="3"/>
          </w:tcPr>
          <w:p w:rsidR="006E43B5" w:rsidRDefault="006E43B5" w:rsidP="00DB6B37">
            <w:pPr>
              <w:jc w:val="center"/>
            </w:pPr>
          </w:p>
          <w:p w:rsidR="006E43B5" w:rsidRDefault="006E43B5" w:rsidP="00DB6B37">
            <w:pPr>
              <w:jc w:val="center"/>
            </w:pPr>
          </w:p>
          <w:p w:rsidR="006E43B5" w:rsidRDefault="006E43B5" w:rsidP="00DB6B37">
            <w:pPr>
              <w:jc w:val="center"/>
            </w:pPr>
          </w:p>
          <w:p w:rsidR="006E43B5" w:rsidRDefault="006E43B5" w:rsidP="00DB6B37">
            <w:pPr>
              <w:jc w:val="center"/>
            </w:pPr>
          </w:p>
          <w:p w:rsidR="006E43B5" w:rsidRDefault="006E43B5" w:rsidP="00DB6B37">
            <w:pPr>
              <w:jc w:val="center"/>
            </w:pPr>
          </w:p>
          <w:p w:rsidR="006E43B5" w:rsidRDefault="006E43B5" w:rsidP="00DB6B37">
            <w:pPr>
              <w:jc w:val="center"/>
            </w:pPr>
          </w:p>
          <w:p w:rsidR="006E43B5" w:rsidRDefault="006E43B5" w:rsidP="00DB6B37">
            <w:pPr>
              <w:jc w:val="center"/>
            </w:pPr>
          </w:p>
        </w:tc>
      </w:tr>
      <w:tr w:rsidR="006E43B5" w:rsidTr="00DB6B37">
        <w:tc>
          <w:tcPr>
            <w:tcW w:w="2235" w:type="dxa"/>
            <w:shd w:val="clear" w:color="auto" w:fill="D9D9D9" w:themeFill="background1" w:themeFillShade="D9"/>
            <w:vAlign w:val="center"/>
          </w:tcPr>
          <w:p w:rsidR="006E43B5" w:rsidRPr="007637A7" w:rsidRDefault="006E43B5" w:rsidP="00C05832">
            <w:pPr>
              <w:rPr>
                <w:b/>
                <w:sz w:val="24"/>
                <w:szCs w:val="24"/>
              </w:rPr>
            </w:pPr>
          </w:p>
          <w:p w:rsidR="006E43B5" w:rsidRPr="007637A7" w:rsidRDefault="006E43B5" w:rsidP="00C05832">
            <w:pPr>
              <w:jc w:val="center"/>
              <w:rPr>
                <w:b/>
                <w:sz w:val="24"/>
                <w:szCs w:val="24"/>
              </w:rPr>
            </w:pPr>
            <w:r w:rsidRPr="007637A7">
              <w:rPr>
                <w:b/>
                <w:sz w:val="24"/>
                <w:szCs w:val="24"/>
              </w:rPr>
              <w:t>Adresse</w:t>
            </w:r>
          </w:p>
        </w:tc>
        <w:tc>
          <w:tcPr>
            <w:tcW w:w="7053" w:type="dxa"/>
            <w:gridSpan w:val="3"/>
          </w:tcPr>
          <w:p w:rsidR="006E43B5" w:rsidRDefault="006E43B5" w:rsidP="00DB6B37">
            <w:pPr>
              <w:jc w:val="center"/>
            </w:pPr>
          </w:p>
          <w:p w:rsidR="006E43B5" w:rsidRDefault="006E43B5" w:rsidP="00C05832"/>
          <w:p w:rsidR="006E43B5" w:rsidRDefault="006E43B5" w:rsidP="00DB6B37">
            <w:pPr>
              <w:jc w:val="center"/>
            </w:pPr>
          </w:p>
        </w:tc>
      </w:tr>
      <w:tr w:rsidR="006E43B5" w:rsidTr="006E43B5">
        <w:tc>
          <w:tcPr>
            <w:tcW w:w="2235" w:type="dxa"/>
            <w:shd w:val="clear" w:color="auto" w:fill="D9D9D9" w:themeFill="background1" w:themeFillShade="D9"/>
            <w:vAlign w:val="center"/>
          </w:tcPr>
          <w:p w:rsidR="006E43B5" w:rsidRPr="007637A7" w:rsidRDefault="006E43B5" w:rsidP="00DB6B37">
            <w:pPr>
              <w:jc w:val="center"/>
              <w:rPr>
                <w:b/>
                <w:sz w:val="24"/>
                <w:szCs w:val="24"/>
              </w:rPr>
            </w:pPr>
          </w:p>
          <w:p w:rsidR="006E43B5" w:rsidRDefault="006E43B5" w:rsidP="00DB6B37">
            <w:pPr>
              <w:jc w:val="center"/>
              <w:rPr>
                <w:b/>
                <w:sz w:val="24"/>
                <w:szCs w:val="24"/>
              </w:rPr>
            </w:pPr>
            <w:r w:rsidRPr="007637A7">
              <w:rPr>
                <w:b/>
                <w:sz w:val="24"/>
                <w:szCs w:val="24"/>
              </w:rPr>
              <w:t>Netzwerk</w:t>
            </w:r>
          </w:p>
          <w:p w:rsidR="006E43B5" w:rsidRPr="007637A7" w:rsidRDefault="006E43B5" w:rsidP="00DB6B37">
            <w:pPr>
              <w:jc w:val="center"/>
              <w:rPr>
                <w:b/>
                <w:sz w:val="24"/>
                <w:szCs w:val="24"/>
              </w:rPr>
            </w:pPr>
          </w:p>
        </w:tc>
        <w:tc>
          <w:tcPr>
            <w:tcW w:w="1134" w:type="dxa"/>
          </w:tcPr>
          <w:p w:rsidR="006E43B5" w:rsidRDefault="006E43B5" w:rsidP="00DB6B37">
            <w:pPr>
              <w:jc w:val="center"/>
            </w:pPr>
          </w:p>
        </w:tc>
        <w:tc>
          <w:tcPr>
            <w:tcW w:w="2268" w:type="dxa"/>
            <w:shd w:val="clear" w:color="auto" w:fill="D9D9D9" w:themeFill="background1" w:themeFillShade="D9"/>
            <w:vAlign w:val="center"/>
          </w:tcPr>
          <w:p w:rsidR="006E43B5" w:rsidRDefault="006E43B5" w:rsidP="00DB6B37">
            <w:pPr>
              <w:jc w:val="center"/>
            </w:pPr>
            <w:r w:rsidRPr="006E43B5">
              <w:rPr>
                <w:b/>
                <w:sz w:val="24"/>
                <w:szCs w:val="24"/>
              </w:rPr>
              <w:t>Regierungsbezirk</w:t>
            </w:r>
          </w:p>
        </w:tc>
        <w:tc>
          <w:tcPr>
            <w:tcW w:w="3651" w:type="dxa"/>
            <w:vAlign w:val="center"/>
          </w:tcPr>
          <w:p w:rsidR="006E43B5" w:rsidRDefault="006E43B5" w:rsidP="00DB6B37">
            <w:pPr>
              <w:jc w:val="center"/>
            </w:pPr>
          </w:p>
        </w:tc>
      </w:tr>
      <w:tr w:rsidR="006E43B5" w:rsidTr="00DB6B37">
        <w:tc>
          <w:tcPr>
            <w:tcW w:w="2235" w:type="dxa"/>
            <w:shd w:val="clear" w:color="auto" w:fill="D9D9D9" w:themeFill="background1" w:themeFillShade="D9"/>
            <w:vAlign w:val="center"/>
          </w:tcPr>
          <w:p w:rsidR="006E43B5" w:rsidRPr="007637A7" w:rsidRDefault="006E43B5" w:rsidP="00DB6B37">
            <w:pPr>
              <w:jc w:val="center"/>
              <w:rPr>
                <w:b/>
                <w:sz w:val="24"/>
                <w:szCs w:val="24"/>
              </w:rPr>
            </w:pPr>
            <w:r w:rsidRPr="007637A7">
              <w:rPr>
                <w:b/>
                <w:sz w:val="24"/>
                <w:szCs w:val="24"/>
              </w:rPr>
              <w:t>Handlungsfeld</w:t>
            </w:r>
          </w:p>
        </w:tc>
        <w:tc>
          <w:tcPr>
            <w:tcW w:w="7053" w:type="dxa"/>
            <w:gridSpan w:val="3"/>
          </w:tcPr>
          <w:p w:rsidR="006E43B5" w:rsidRDefault="006E43B5" w:rsidP="00DB6B37">
            <w:pPr>
              <w:jc w:val="center"/>
              <w:rPr>
                <w:rFonts w:ascii="Verdana" w:hAnsi="Verdana"/>
                <w:b/>
                <w:sz w:val="18"/>
                <w:szCs w:val="18"/>
              </w:rPr>
            </w:pPr>
          </w:p>
          <w:p w:rsidR="006E43B5" w:rsidRDefault="006E43B5" w:rsidP="00441A4F">
            <w:r w:rsidRPr="00FF3937">
              <w:rPr>
                <w:rFonts w:ascii="Verdana" w:hAnsi="Verdana"/>
                <w:b/>
                <w:sz w:val="18"/>
                <w:szCs w:val="18"/>
              </w:rPr>
              <w:sym w:font="Wingdings" w:char="F0A8"/>
            </w:r>
            <w:r>
              <w:rPr>
                <w:rFonts w:ascii="Verdana" w:hAnsi="Verdana"/>
                <w:b/>
                <w:sz w:val="18"/>
                <w:szCs w:val="18"/>
              </w:rPr>
              <w:t xml:space="preserve">  </w:t>
            </w:r>
            <w:r>
              <w:t>Pädagogische Diagnostik</w:t>
            </w:r>
          </w:p>
          <w:p w:rsidR="006E43B5" w:rsidRDefault="006E43B5" w:rsidP="00DB6B37">
            <w:pPr>
              <w:jc w:val="center"/>
            </w:pPr>
          </w:p>
          <w:p w:rsidR="006E43B5" w:rsidRDefault="006E43B5" w:rsidP="00441A4F">
            <w:r w:rsidRPr="00FF3937">
              <w:rPr>
                <w:rFonts w:ascii="Verdana" w:hAnsi="Verdana"/>
                <w:b/>
                <w:sz w:val="18"/>
                <w:szCs w:val="18"/>
              </w:rPr>
              <w:sym w:font="Wingdings" w:char="F0A8"/>
            </w:r>
            <w:r>
              <w:rPr>
                <w:rFonts w:ascii="Verdana" w:hAnsi="Verdana"/>
                <w:b/>
                <w:sz w:val="18"/>
                <w:szCs w:val="18"/>
              </w:rPr>
              <w:t xml:space="preserve">  </w:t>
            </w:r>
            <w:r>
              <w:t>Lerncoaching / Lernberatung</w:t>
            </w:r>
          </w:p>
          <w:p w:rsidR="006E43B5" w:rsidRDefault="006E43B5" w:rsidP="00DB6B37">
            <w:pPr>
              <w:jc w:val="center"/>
            </w:pPr>
          </w:p>
          <w:p w:rsidR="006E43B5" w:rsidRDefault="006E43B5" w:rsidP="00441A4F">
            <w:r w:rsidRPr="00FF3937">
              <w:rPr>
                <w:rFonts w:ascii="Verdana" w:hAnsi="Verdana"/>
                <w:b/>
                <w:sz w:val="18"/>
                <w:szCs w:val="18"/>
              </w:rPr>
              <w:sym w:font="Wingdings" w:char="F0A8"/>
            </w:r>
            <w:r>
              <w:rPr>
                <w:rFonts w:ascii="Verdana" w:hAnsi="Verdana"/>
                <w:b/>
                <w:sz w:val="18"/>
                <w:szCs w:val="18"/>
              </w:rPr>
              <w:t xml:space="preserve">  </w:t>
            </w:r>
            <w:r>
              <w:t>Methoden individueller Förderung im Unterricht / in Lernzeiten</w:t>
            </w:r>
          </w:p>
          <w:p w:rsidR="00974990" w:rsidRDefault="00974990" w:rsidP="00441A4F"/>
          <w:p w:rsidR="00974990" w:rsidRDefault="00974990" w:rsidP="00974990">
            <w:r w:rsidRPr="00FF3937">
              <w:rPr>
                <w:rFonts w:ascii="Verdana" w:hAnsi="Verdana"/>
                <w:b/>
                <w:sz w:val="18"/>
                <w:szCs w:val="18"/>
              </w:rPr>
              <w:sym w:font="Wingdings" w:char="F0A8"/>
            </w:r>
            <w:r>
              <w:rPr>
                <w:rFonts w:ascii="Verdana" w:hAnsi="Verdana"/>
                <w:b/>
                <w:sz w:val="18"/>
                <w:szCs w:val="18"/>
              </w:rPr>
              <w:t xml:space="preserve">  </w:t>
            </w:r>
            <w:r>
              <w:t>______________________________________________________</w:t>
            </w:r>
          </w:p>
          <w:p w:rsidR="00974990" w:rsidRDefault="00974990" w:rsidP="00441A4F"/>
          <w:p w:rsidR="006E43B5" w:rsidRDefault="006E43B5" w:rsidP="00DB6B37">
            <w:pPr>
              <w:jc w:val="center"/>
            </w:pPr>
          </w:p>
        </w:tc>
      </w:tr>
      <w:tr w:rsidR="00DB6B37" w:rsidRPr="00860D27" w:rsidTr="00DB6B37">
        <w:trPr>
          <w:trHeight w:val="597"/>
        </w:trPr>
        <w:tc>
          <w:tcPr>
            <w:tcW w:w="2235" w:type="dxa"/>
            <w:shd w:val="clear" w:color="auto" w:fill="D9D9D9" w:themeFill="background1" w:themeFillShade="D9"/>
            <w:vAlign w:val="center"/>
          </w:tcPr>
          <w:p w:rsidR="00DB6B37" w:rsidRPr="007637A7" w:rsidRDefault="00DB6B37" w:rsidP="00DB6B37">
            <w:pPr>
              <w:jc w:val="center"/>
              <w:rPr>
                <w:b/>
                <w:sz w:val="24"/>
                <w:szCs w:val="24"/>
              </w:rPr>
            </w:pPr>
            <w:r w:rsidRPr="007637A7">
              <w:rPr>
                <w:b/>
                <w:sz w:val="24"/>
                <w:szCs w:val="24"/>
              </w:rPr>
              <w:t>Projekttitel</w:t>
            </w:r>
          </w:p>
        </w:tc>
        <w:tc>
          <w:tcPr>
            <w:tcW w:w="7053" w:type="dxa"/>
            <w:gridSpan w:val="3"/>
            <w:shd w:val="clear" w:color="auto" w:fill="F2F2F2" w:themeFill="background1" w:themeFillShade="F2"/>
          </w:tcPr>
          <w:p w:rsidR="00DB6B37" w:rsidRDefault="00DB6B37" w:rsidP="00DB6B37"/>
        </w:tc>
      </w:tr>
      <w:tr w:rsidR="00DB6B37" w:rsidRPr="00860D27" w:rsidTr="00974990">
        <w:tc>
          <w:tcPr>
            <w:tcW w:w="2235" w:type="dxa"/>
            <w:shd w:val="clear" w:color="auto" w:fill="D9D9D9" w:themeFill="background1" w:themeFillShade="D9"/>
            <w:vAlign w:val="center"/>
          </w:tcPr>
          <w:p w:rsidR="00DB6B37" w:rsidRPr="007637A7" w:rsidRDefault="00DB6B37" w:rsidP="00DB6B37">
            <w:pPr>
              <w:jc w:val="center"/>
              <w:rPr>
                <w:b/>
                <w:sz w:val="24"/>
                <w:szCs w:val="24"/>
              </w:rPr>
            </w:pPr>
            <w:r>
              <w:rPr>
                <w:b/>
                <w:sz w:val="24"/>
                <w:szCs w:val="24"/>
              </w:rPr>
              <w:t>Kurze Beschreibung des Projekts</w:t>
            </w:r>
          </w:p>
          <w:p w:rsidR="00DB6B37" w:rsidRPr="007637A7" w:rsidRDefault="00DB6B37" w:rsidP="00DB6B37">
            <w:pPr>
              <w:jc w:val="center"/>
              <w:rPr>
                <w:b/>
                <w:sz w:val="24"/>
                <w:szCs w:val="24"/>
              </w:rPr>
            </w:pPr>
          </w:p>
        </w:tc>
        <w:tc>
          <w:tcPr>
            <w:tcW w:w="7053" w:type="dxa"/>
            <w:gridSpan w:val="3"/>
            <w:shd w:val="clear" w:color="auto" w:fill="FFFFFF" w:themeFill="background1"/>
          </w:tcPr>
          <w:p w:rsidR="00DB6B37" w:rsidRPr="00DB6B37" w:rsidRDefault="00DB6B37" w:rsidP="00DB6B37"/>
          <w:p w:rsidR="00DB6B37" w:rsidRPr="00DB6B37" w:rsidRDefault="00DB6B37" w:rsidP="00DB6B37">
            <w:pPr>
              <w:rPr>
                <w:b/>
              </w:rPr>
            </w:pPr>
          </w:p>
          <w:p w:rsidR="00DB6B37" w:rsidRPr="00DB6B37" w:rsidRDefault="00DB6B37" w:rsidP="00DB6B37"/>
          <w:p w:rsidR="00DB6B37" w:rsidRPr="00DB6B37" w:rsidRDefault="00DB6B37" w:rsidP="00DB6B37"/>
          <w:p w:rsidR="00DB6B37" w:rsidRDefault="00DB6B37" w:rsidP="00DB6B37"/>
          <w:p w:rsidR="00974990" w:rsidRPr="00DB6B37" w:rsidRDefault="00974990" w:rsidP="00DB6B37"/>
          <w:p w:rsidR="00DB6B37" w:rsidRPr="00DB6B37" w:rsidRDefault="00DB6B37" w:rsidP="00DB6B37"/>
          <w:p w:rsidR="00DB6B37" w:rsidRPr="00DB6B37" w:rsidRDefault="00DB6B37" w:rsidP="00DB6B37">
            <w:pPr>
              <w:rPr>
                <w:b/>
              </w:rPr>
            </w:pPr>
          </w:p>
        </w:tc>
      </w:tr>
      <w:tr w:rsidR="006E43B5" w:rsidRPr="00860D27" w:rsidTr="00DB6B37">
        <w:tc>
          <w:tcPr>
            <w:tcW w:w="2235" w:type="dxa"/>
            <w:shd w:val="clear" w:color="auto" w:fill="D9D9D9" w:themeFill="background1" w:themeFillShade="D9"/>
            <w:vAlign w:val="center"/>
          </w:tcPr>
          <w:p w:rsidR="006E43B5" w:rsidRPr="007637A7" w:rsidRDefault="006E43B5" w:rsidP="00DB6B37">
            <w:pPr>
              <w:jc w:val="center"/>
              <w:rPr>
                <w:b/>
                <w:sz w:val="24"/>
                <w:szCs w:val="24"/>
              </w:rPr>
            </w:pPr>
            <w:r>
              <w:rPr>
                <w:b/>
                <w:sz w:val="24"/>
                <w:szCs w:val="24"/>
              </w:rPr>
              <w:t>Ausgangslage</w:t>
            </w:r>
          </w:p>
        </w:tc>
        <w:tc>
          <w:tcPr>
            <w:tcW w:w="7053" w:type="dxa"/>
            <w:gridSpan w:val="3"/>
          </w:tcPr>
          <w:p w:rsidR="006E43B5" w:rsidRDefault="006E43B5" w:rsidP="006E43B5">
            <w:pPr>
              <w:rPr>
                <w:b/>
              </w:rPr>
            </w:pPr>
            <w:r w:rsidRPr="005106F4">
              <w:rPr>
                <w:b/>
              </w:rPr>
              <w:t>Was hat uns dazu veranlasst, dieses Projekt zu entwickeln?</w:t>
            </w:r>
          </w:p>
          <w:p w:rsidR="006E43B5" w:rsidRDefault="006E43B5" w:rsidP="006E43B5">
            <w:pPr>
              <w:rPr>
                <w:b/>
              </w:rPr>
            </w:pPr>
          </w:p>
          <w:p w:rsidR="006E43B5" w:rsidRDefault="006E43B5" w:rsidP="006E43B5">
            <w:pPr>
              <w:rPr>
                <w:b/>
              </w:rPr>
            </w:pPr>
          </w:p>
          <w:p w:rsidR="006E43B5" w:rsidRDefault="006E43B5" w:rsidP="006E43B5">
            <w:pPr>
              <w:rPr>
                <w:b/>
              </w:rPr>
            </w:pPr>
          </w:p>
          <w:p w:rsidR="006E43B5" w:rsidRDefault="006E43B5" w:rsidP="006E43B5">
            <w:pPr>
              <w:rPr>
                <w:b/>
              </w:rPr>
            </w:pPr>
          </w:p>
          <w:p w:rsidR="006E43B5" w:rsidRDefault="006E43B5" w:rsidP="006E43B5">
            <w:pPr>
              <w:rPr>
                <w:b/>
              </w:rPr>
            </w:pPr>
          </w:p>
          <w:p w:rsidR="006E43B5" w:rsidRDefault="006E43B5" w:rsidP="006E43B5">
            <w:pPr>
              <w:rPr>
                <w:b/>
              </w:rPr>
            </w:pPr>
          </w:p>
          <w:p w:rsidR="006E43B5" w:rsidRDefault="006E43B5" w:rsidP="006E43B5"/>
        </w:tc>
      </w:tr>
    </w:tbl>
    <w:p w:rsidR="006E43B5" w:rsidRDefault="006E43B5">
      <w:pPr>
        <w:spacing w:line="240" w:lineRule="auto"/>
      </w:pPr>
    </w:p>
    <w:tbl>
      <w:tblPr>
        <w:tblStyle w:val="Tabellenraster"/>
        <w:tblpPr w:leftFromText="141" w:rightFromText="141" w:vertAnchor="text" w:tblpY="30"/>
        <w:tblW w:w="0" w:type="auto"/>
        <w:tblLayout w:type="fixed"/>
        <w:tblLook w:val="04A0" w:firstRow="1" w:lastRow="0" w:firstColumn="1" w:lastColumn="0" w:noHBand="0" w:noVBand="1"/>
      </w:tblPr>
      <w:tblGrid>
        <w:gridCol w:w="817"/>
        <w:gridCol w:w="1655"/>
        <w:gridCol w:w="6816"/>
      </w:tblGrid>
      <w:tr w:rsidR="00604154" w:rsidTr="00835358">
        <w:trPr>
          <w:trHeight w:val="1972"/>
        </w:trPr>
        <w:tc>
          <w:tcPr>
            <w:tcW w:w="817" w:type="dxa"/>
            <w:vMerge w:val="restart"/>
            <w:shd w:val="clear" w:color="auto" w:fill="D9D9D9" w:themeFill="background1" w:themeFillShade="D9"/>
            <w:textDirection w:val="btLr"/>
            <w:vAlign w:val="center"/>
          </w:tcPr>
          <w:p w:rsidR="00604154" w:rsidRDefault="00835358" w:rsidP="00835358">
            <w:pPr>
              <w:ind w:left="113" w:right="113"/>
              <w:jc w:val="center"/>
              <w:rPr>
                <w:b/>
                <w:sz w:val="24"/>
                <w:szCs w:val="24"/>
              </w:rPr>
            </w:pPr>
            <w:r w:rsidRPr="00835358">
              <w:rPr>
                <w:b/>
                <w:sz w:val="28"/>
                <w:szCs w:val="24"/>
              </w:rPr>
              <w:lastRenderedPageBreak/>
              <w:t>Ziele</w:t>
            </w:r>
          </w:p>
        </w:tc>
        <w:tc>
          <w:tcPr>
            <w:tcW w:w="1655" w:type="dxa"/>
            <w:tcBorders>
              <w:bottom w:val="single" w:sz="4" w:space="0" w:color="auto"/>
            </w:tcBorders>
            <w:shd w:val="clear" w:color="auto" w:fill="F2F2F2" w:themeFill="background1" w:themeFillShade="F2"/>
            <w:vAlign w:val="center"/>
          </w:tcPr>
          <w:p w:rsidR="00604154" w:rsidRPr="00604154" w:rsidRDefault="00604154" w:rsidP="00604154">
            <w:pPr>
              <w:jc w:val="center"/>
              <w:rPr>
                <w:b/>
                <w:sz w:val="24"/>
                <w:szCs w:val="24"/>
              </w:rPr>
            </w:pPr>
            <w:r w:rsidRPr="00604154">
              <w:rPr>
                <w:b/>
                <w:sz w:val="24"/>
                <w:szCs w:val="24"/>
              </w:rPr>
              <w:t>Leitziel</w:t>
            </w:r>
          </w:p>
        </w:tc>
        <w:tc>
          <w:tcPr>
            <w:tcW w:w="6816" w:type="dxa"/>
            <w:tcBorders>
              <w:bottom w:val="single" w:sz="4" w:space="0" w:color="auto"/>
            </w:tcBorders>
          </w:tcPr>
          <w:p w:rsidR="00604154" w:rsidRDefault="00604154" w:rsidP="003A3DD1"/>
        </w:tc>
      </w:tr>
      <w:tr w:rsidR="00441A4F" w:rsidTr="00441A4F">
        <w:trPr>
          <w:trHeight w:val="1758"/>
        </w:trPr>
        <w:tc>
          <w:tcPr>
            <w:tcW w:w="817" w:type="dxa"/>
            <w:vMerge/>
            <w:shd w:val="clear" w:color="auto" w:fill="D9D9D9" w:themeFill="background1" w:themeFillShade="D9"/>
            <w:vAlign w:val="center"/>
          </w:tcPr>
          <w:p w:rsidR="00441A4F" w:rsidRDefault="00441A4F" w:rsidP="003A3DD1">
            <w:pPr>
              <w:jc w:val="right"/>
              <w:rPr>
                <w:b/>
                <w:sz w:val="24"/>
                <w:szCs w:val="24"/>
              </w:rPr>
            </w:pPr>
          </w:p>
        </w:tc>
        <w:tc>
          <w:tcPr>
            <w:tcW w:w="1655" w:type="dxa"/>
            <w:tcBorders>
              <w:bottom w:val="dashed" w:sz="4" w:space="0" w:color="auto"/>
            </w:tcBorders>
            <w:shd w:val="clear" w:color="auto" w:fill="F2F2F2" w:themeFill="background1" w:themeFillShade="F2"/>
            <w:vAlign w:val="center"/>
          </w:tcPr>
          <w:p w:rsidR="00441A4F" w:rsidRPr="00604154" w:rsidRDefault="00441A4F" w:rsidP="00441A4F">
            <w:pPr>
              <w:jc w:val="center"/>
              <w:rPr>
                <w:b/>
                <w:sz w:val="24"/>
                <w:szCs w:val="24"/>
              </w:rPr>
            </w:pPr>
            <w:r w:rsidRPr="00441A4F">
              <w:rPr>
                <w:b/>
                <w:sz w:val="32"/>
                <w:szCs w:val="24"/>
                <w:u w:val="single"/>
              </w:rPr>
              <w:t>S</w:t>
            </w:r>
            <w:r w:rsidRPr="00441A4F">
              <w:rPr>
                <w:sz w:val="24"/>
                <w:szCs w:val="24"/>
              </w:rPr>
              <w:t>pezifisch</w:t>
            </w:r>
          </w:p>
        </w:tc>
        <w:tc>
          <w:tcPr>
            <w:tcW w:w="6816" w:type="dxa"/>
            <w:tcBorders>
              <w:bottom w:val="dashed" w:sz="4" w:space="0" w:color="auto"/>
            </w:tcBorders>
            <w:shd w:val="clear" w:color="auto" w:fill="FFFFFF" w:themeFill="background1"/>
          </w:tcPr>
          <w:p w:rsidR="00441A4F" w:rsidRDefault="00441A4F" w:rsidP="00441A4F"/>
          <w:p w:rsidR="00441A4F" w:rsidRDefault="00441A4F" w:rsidP="00441A4F"/>
          <w:p w:rsidR="00441A4F" w:rsidRPr="00441A4F" w:rsidRDefault="00441A4F" w:rsidP="00441A4F">
            <w:pPr>
              <w:tabs>
                <w:tab w:val="left" w:pos="2160"/>
              </w:tabs>
            </w:pPr>
            <w:r>
              <w:tab/>
            </w:r>
          </w:p>
        </w:tc>
      </w:tr>
      <w:tr w:rsidR="00604154" w:rsidTr="00441A4F">
        <w:trPr>
          <w:trHeight w:val="1758"/>
        </w:trPr>
        <w:tc>
          <w:tcPr>
            <w:tcW w:w="817" w:type="dxa"/>
            <w:vMerge/>
            <w:shd w:val="clear" w:color="auto" w:fill="D9D9D9" w:themeFill="background1" w:themeFillShade="D9"/>
            <w:vAlign w:val="center"/>
          </w:tcPr>
          <w:p w:rsidR="00604154" w:rsidRDefault="00604154" w:rsidP="003A3DD1">
            <w:pPr>
              <w:jc w:val="right"/>
              <w:rPr>
                <w:b/>
                <w:sz w:val="24"/>
                <w:szCs w:val="24"/>
              </w:rPr>
            </w:pPr>
          </w:p>
        </w:tc>
        <w:tc>
          <w:tcPr>
            <w:tcW w:w="1655" w:type="dxa"/>
            <w:tcBorders>
              <w:top w:val="dashed" w:sz="4" w:space="0" w:color="auto"/>
              <w:bottom w:val="dashed" w:sz="4" w:space="0" w:color="auto"/>
            </w:tcBorders>
            <w:shd w:val="clear" w:color="auto" w:fill="F2F2F2" w:themeFill="background1" w:themeFillShade="F2"/>
            <w:vAlign w:val="center"/>
          </w:tcPr>
          <w:p w:rsidR="00604154" w:rsidRPr="00604154" w:rsidRDefault="00604154" w:rsidP="00604154">
            <w:pPr>
              <w:jc w:val="center"/>
              <w:rPr>
                <w:b/>
                <w:sz w:val="24"/>
                <w:szCs w:val="24"/>
              </w:rPr>
            </w:pPr>
            <w:r w:rsidRPr="00604154">
              <w:rPr>
                <w:b/>
                <w:sz w:val="32"/>
                <w:szCs w:val="24"/>
                <w:u w:val="single"/>
              </w:rPr>
              <w:t>M</w:t>
            </w:r>
            <w:r w:rsidRPr="00604154">
              <w:rPr>
                <w:sz w:val="24"/>
                <w:szCs w:val="24"/>
              </w:rPr>
              <w:t>essbar</w:t>
            </w:r>
          </w:p>
        </w:tc>
        <w:tc>
          <w:tcPr>
            <w:tcW w:w="6816" w:type="dxa"/>
            <w:tcBorders>
              <w:top w:val="dashed" w:sz="4" w:space="0" w:color="auto"/>
              <w:bottom w:val="dashed" w:sz="4" w:space="0" w:color="auto"/>
            </w:tcBorders>
            <w:shd w:val="clear" w:color="auto" w:fill="FFFFFF" w:themeFill="background1"/>
            <w:vAlign w:val="center"/>
          </w:tcPr>
          <w:p w:rsidR="00604154" w:rsidRPr="002D2202" w:rsidRDefault="00604154" w:rsidP="00604154">
            <w:pPr>
              <w:rPr>
                <w:b/>
                <w:color w:val="00B050"/>
                <w:sz w:val="24"/>
                <w:szCs w:val="24"/>
              </w:rPr>
            </w:pPr>
          </w:p>
        </w:tc>
      </w:tr>
      <w:tr w:rsidR="00604154" w:rsidTr="00441A4F">
        <w:trPr>
          <w:trHeight w:val="1758"/>
        </w:trPr>
        <w:tc>
          <w:tcPr>
            <w:tcW w:w="817" w:type="dxa"/>
            <w:vMerge/>
            <w:shd w:val="clear" w:color="auto" w:fill="D9D9D9" w:themeFill="background1" w:themeFillShade="D9"/>
            <w:vAlign w:val="center"/>
          </w:tcPr>
          <w:p w:rsidR="00604154" w:rsidRDefault="00604154" w:rsidP="003A3DD1">
            <w:pPr>
              <w:jc w:val="right"/>
              <w:rPr>
                <w:b/>
                <w:sz w:val="24"/>
                <w:szCs w:val="24"/>
              </w:rPr>
            </w:pPr>
          </w:p>
        </w:tc>
        <w:tc>
          <w:tcPr>
            <w:tcW w:w="1655" w:type="dxa"/>
            <w:tcBorders>
              <w:top w:val="dashed" w:sz="4" w:space="0" w:color="auto"/>
              <w:bottom w:val="dashed" w:sz="4" w:space="0" w:color="auto"/>
            </w:tcBorders>
            <w:shd w:val="clear" w:color="auto" w:fill="F2F2F2" w:themeFill="background1" w:themeFillShade="F2"/>
            <w:vAlign w:val="center"/>
          </w:tcPr>
          <w:p w:rsidR="00604154" w:rsidRPr="00604154" w:rsidRDefault="00604154" w:rsidP="00604154">
            <w:pPr>
              <w:jc w:val="center"/>
              <w:rPr>
                <w:b/>
                <w:sz w:val="24"/>
                <w:szCs w:val="24"/>
              </w:rPr>
            </w:pPr>
            <w:r w:rsidRPr="00604154">
              <w:rPr>
                <w:b/>
                <w:sz w:val="32"/>
                <w:szCs w:val="24"/>
                <w:u w:val="single"/>
              </w:rPr>
              <w:t>A</w:t>
            </w:r>
            <w:r w:rsidRPr="00604154">
              <w:rPr>
                <w:sz w:val="24"/>
                <w:szCs w:val="24"/>
              </w:rPr>
              <w:t>kzeptiert</w:t>
            </w:r>
          </w:p>
        </w:tc>
        <w:tc>
          <w:tcPr>
            <w:tcW w:w="6816" w:type="dxa"/>
            <w:tcBorders>
              <w:top w:val="dashed" w:sz="4" w:space="0" w:color="auto"/>
              <w:bottom w:val="dashed" w:sz="4" w:space="0" w:color="auto"/>
            </w:tcBorders>
            <w:shd w:val="clear" w:color="auto" w:fill="FFFFFF" w:themeFill="background1"/>
            <w:vAlign w:val="center"/>
          </w:tcPr>
          <w:p w:rsidR="00604154" w:rsidRPr="002D2202" w:rsidRDefault="00604154" w:rsidP="00604154">
            <w:pPr>
              <w:rPr>
                <w:b/>
                <w:color w:val="00B050"/>
                <w:sz w:val="24"/>
                <w:szCs w:val="24"/>
              </w:rPr>
            </w:pPr>
          </w:p>
        </w:tc>
      </w:tr>
      <w:tr w:rsidR="00604154" w:rsidTr="00441A4F">
        <w:trPr>
          <w:trHeight w:val="1758"/>
        </w:trPr>
        <w:tc>
          <w:tcPr>
            <w:tcW w:w="817" w:type="dxa"/>
            <w:vMerge/>
            <w:shd w:val="clear" w:color="auto" w:fill="D9D9D9" w:themeFill="background1" w:themeFillShade="D9"/>
            <w:vAlign w:val="center"/>
          </w:tcPr>
          <w:p w:rsidR="00604154" w:rsidRDefault="00604154" w:rsidP="003A3DD1">
            <w:pPr>
              <w:jc w:val="right"/>
              <w:rPr>
                <w:b/>
                <w:sz w:val="24"/>
                <w:szCs w:val="24"/>
              </w:rPr>
            </w:pPr>
          </w:p>
        </w:tc>
        <w:tc>
          <w:tcPr>
            <w:tcW w:w="1655" w:type="dxa"/>
            <w:tcBorders>
              <w:top w:val="dashed" w:sz="4" w:space="0" w:color="auto"/>
              <w:bottom w:val="dashed" w:sz="4" w:space="0" w:color="auto"/>
            </w:tcBorders>
            <w:shd w:val="clear" w:color="auto" w:fill="F2F2F2" w:themeFill="background1" w:themeFillShade="F2"/>
            <w:vAlign w:val="center"/>
          </w:tcPr>
          <w:p w:rsidR="00604154" w:rsidRPr="00604154" w:rsidRDefault="00604154" w:rsidP="00604154">
            <w:pPr>
              <w:jc w:val="center"/>
              <w:rPr>
                <w:b/>
                <w:sz w:val="24"/>
                <w:szCs w:val="24"/>
              </w:rPr>
            </w:pPr>
            <w:r w:rsidRPr="00604154">
              <w:rPr>
                <w:b/>
                <w:sz w:val="32"/>
                <w:szCs w:val="24"/>
                <w:u w:val="single"/>
              </w:rPr>
              <w:t>R</w:t>
            </w:r>
            <w:r w:rsidRPr="00604154">
              <w:rPr>
                <w:sz w:val="24"/>
                <w:szCs w:val="24"/>
              </w:rPr>
              <w:t>ealistisch</w:t>
            </w:r>
          </w:p>
        </w:tc>
        <w:tc>
          <w:tcPr>
            <w:tcW w:w="6816" w:type="dxa"/>
            <w:tcBorders>
              <w:top w:val="dashed" w:sz="4" w:space="0" w:color="auto"/>
              <w:bottom w:val="dashed" w:sz="4" w:space="0" w:color="auto"/>
            </w:tcBorders>
            <w:shd w:val="clear" w:color="auto" w:fill="FFFFFF" w:themeFill="background1"/>
            <w:vAlign w:val="center"/>
          </w:tcPr>
          <w:p w:rsidR="00604154" w:rsidRPr="002D2202" w:rsidRDefault="00604154" w:rsidP="00604154">
            <w:pPr>
              <w:rPr>
                <w:b/>
                <w:color w:val="00B050"/>
                <w:sz w:val="24"/>
                <w:szCs w:val="24"/>
              </w:rPr>
            </w:pPr>
          </w:p>
        </w:tc>
      </w:tr>
      <w:tr w:rsidR="00604154" w:rsidTr="00441A4F">
        <w:trPr>
          <w:trHeight w:val="1758"/>
        </w:trPr>
        <w:tc>
          <w:tcPr>
            <w:tcW w:w="817" w:type="dxa"/>
            <w:vMerge/>
            <w:shd w:val="clear" w:color="auto" w:fill="D9D9D9" w:themeFill="background1" w:themeFillShade="D9"/>
            <w:vAlign w:val="center"/>
          </w:tcPr>
          <w:p w:rsidR="00604154" w:rsidRDefault="00604154" w:rsidP="003A3DD1">
            <w:pPr>
              <w:jc w:val="right"/>
              <w:rPr>
                <w:b/>
                <w:sz w:val="24"/>
                <w:szCs w:val="24"/>
              </w:rPr>
            </w:pPr>
          </w:p>
        </w:tc>
        <w:tc>
          <w:tcPr>
            <w:tcW w:w="1655" w:type="dxa"/>
            <w:tcBorders>
              <w:top w:val="dashed" w:sz="4" w:space="0" w:color="auto"/>
            </w:tcBorders>
            <w:shd w:val="clear" w:color="auto" w:fill="F2F2F2" w:themeFill="background1" w:themeFillShade="F2"/>
            <w:vAlign w:val="center"/>
          </w:tcPr>
          <w:p w:rsidR="00604154" w:rsidRPr="00604154" w:rsidRDefault="00604154" w:rsidP="00604154">
            <w:pPr>
              <w:jc w:val="center"/>
              <w:rPr>
                <w:b/>
                <w:sz w:val="24"/>
                <w:szCs w:val="24"/>
              </w:rPr>
            </w:pPr>
            <w:r w:rsidRPr="00604154">
              <w:rPr>
                <w:b/>
                <w:sz w:val="32"/>
                <w:szCs w:val="24"/>
                <w:u w:val="single"/>
              </w:rPr>
              <w:t>T</w:t>
            </w:r>
            <w:r w:rsidRPr="00604154">
              <w:rPr>
                <w:sz w:val="24"/>
                <w:szCs w:val="24"/>
              </w:rPr>
              <w:t>erminiert</w:t>
            </w:r>
          </w:p>
        </w:tc>
        <w:tc>
          <w:tcPr>
            <w:tcW w:w="6816" w:type="dxa"/>
            <w:tcBorders>
              <w:top w:val="dashed" w:sz="4" w:space="0" w:color="auto"/>
            </w:tcBorders>
            <w:shd w:val="clear" w:color="auto" w:fill="FFFFFF" w:themeFill="background1"/>
            <w:vAlign w:val="center"/>
          </w:tcPr>
          <w:p w:rsidR="00604154" w:rsidRPr="002D2202" w:rsidRDefault="00604154" w:rsidP="00604154">
            <w:pPr>
              <w:rPr>
                <w:b/>
                <w:color w:val="00B050"/>
                <w:sz w:val="24"/>
                <w:szCs w:val="24"/>
              </w:rPr>
            </w:pPr>
          </w:p>
        </w:tc>
      </w:tr>
      <w:tr w:rsidR="006E43B5" w:rsidTr="00441A4F">
        <w:trPr>
          <w:trHeight w:val="2568"/>
        </w:trPr>
        <w:tc>
          <w:tcPr>
            <w:tcW w:w="2472" w:type="dxa"/>
            <w:gridSpan w:val="2"/>
            <w:shd w:val="clear" w:color="auto" w:fill="D9D9D9" w:themeFill="background1" w:themeFillShade="D9"/>
            <w:vAlign w:val="center"/>
          </w:tcPr>
          <w:p w:rsidR="006E43B5" w:rsidRPr="00441A4F" w:rsidRDefault="00441A4F" w:rsidP="00441A4F">
            <w:pPr>
              <w:jc w:val="center"/>
              <w:rPr>
                <w:b/>
                <w:sz w:val="24"/>
              </w:rPr>
            </w:pPr>
            <w:r w:rsidRPr="00441A4F">
              <w:rPr>
                <w:b/>
                <w:sz w:val="24"/>
              </w:rPr>
              <w:t>Uns</w:t>
            </w:r>
            <w:r>
              <w:rPr>
                <w:b/>
                <w:sz w:val="24"/>
              </w:rPr>
              <w:t>er Ziel in einem „smarten“ Satz</w:t>
            </w:r>
          </w:p>
        </w:tc>
        <w:tc>
          <w:tcPr>
            <w:tcW w:w="6816" w:type="dxa"/>
          </w:tcPr>
          <w:p w:rsidR="0025298D" w:rsidRDefault="0025298D"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Default="00974990" w:rsidP="002751A5">
            <w:pPr>
              <w:rPr>
                <w:b/>
              </w:rPr>
            </w:pPr>
          </w:p>
          <w:p w:rsidR="00974990" w:rsidRPr="002751A5" w:rsidRDefault="00974990" w:rsidP="002751A5">
            <w:pPr>
              <w:rPr>
                <w:b/>
              </w:rPr>
            </w:pPr>
          </w:p>
        </w:tc>
      </w:tr>
      <w:tr w:rsidR="006E43B5" w:rsidTr="00604154">
        <w:tc>
          <w:tcPr>
            <w:tcW w:w="2472" w:type="dxa"/>
            <w:gridSpan w:val="2"/>
            <w:shd w:val="clear" w:color="auto" w:fill="D9D9D9" w:themeFill="background1" w:themeFillShade="D9"/>
            <w:vAlign w:val="center"/>
          </w:tcPr>
          <w:p w:rsidR="006E43B5" w:rsidRPr="00441A4F" w:rsidRDefault="006E43B5" w:rsidP="006E43B5">
            <w:pPr>
              <w:jc w:val="center"/>
              <w:rPr>
                <w:b/>
                <w:sz w:val="24"/>
              </w:rPr>
            </w:pPr>
            <w:r w:rsidRPr="00441A4F">
              <w:rPr>
                <w:b/>
                <w:sz w:val="24"/>
              </w:rPr>
              <w:lastRenderedPageBreak/>
              <w:t>Evaluation</w:t>
            </w:r>
          </w:p>
          <w:p w:rsidR="006E43B5" w:rsidRPr="007522C4" w:rsidRDefault="006E43B5" w:rsidP="006E43B5">
            <w:pPr>
              <w:jc w:val="center"/>
              <w:rPr>
                <w:b/>
              </w:rPr>
            </w:pPr>
          </w:p>
        </w:tc>
        <w:tc>
          <w:tcPr>
            <w:tcW w:w="6816" w:type="dxa"/>
          </w:tcPr>
          <w:p w:rsidR="006E43B5" w:rsidRPr="002751A5" w:rsidRDefault="006E43B5" w:rsidP="006E43B5">
            <w:pPr>
              <w:rPr>
                <w:b/>
              </w:rPr>
            </w:pPr>
            <w:r w:rsidRPr="002751A5">
              <w:rPr>
                <w:b/>
              </w:rPr>
              <w:t>W</w:t>
            </w:r>
            <w:r w:rsidR="00C05832">
              <w:rPr>
                <w:b/>
              </w:rPr>
              <w:t>ie erhalten Sie Feedback darüber,</w:t>
            </w:r>
            <w:r w:rsidRPr="002751A5">
              <w:rPr>
                <w:b/>
              </w:rPr>
              <w:t xml:space="preserve"> ob Sie sich ihren Zielen angenähert haben?</w:t>
            </w:r>
          </w:p>
          <w:p w:rsidR="006E43B5" w:rsidRDefault="006E43B5" w:rsidP="006E43B5"/>
          <w:p w:rsidR="006E43B5" w:rsidRDefault="006E43B5" w:rsidP="006E43B5">
            <w:r>
              <w:t xml:space="preserve">Methoden: </w:t>
            </w:r>
          </w:p>
          <w:p w:rsidR="006E43B5" w:rsidRDefault="006E43B5" w:rsidP="006E43B5"/>
          <w:p w:rsidR="000E5775" w:rsidRDefault="000E5775" w:rsidP="006E43B5"/>
          <w:p w:rsidR="000E5775" w:rsidRDefault="000E5775" w:rsidP="006E43B5"/>
          <w:p w:rsidR="000E5775" w:rsidRDefault="000E5775" w:rsidP="006E43B5"/>
          <w:p w:rsidR="006E43B5" w:rsidRDefault="006E43B5" w:rsidP="006E43B5">
            <w:r>
              <w:t>Zeitpunkte:</w:t>
            </w:r>
          </w:p>
          <w:p w:rsidR="006E43B5" w:rsidRDefault="006E43B5" w:rsidP="006E43B5"/>
          <w:p w:rsidR="000E5775" w:rsidRDefault="000E5775" w:rsidP="006E43B5"/>
          <w:p w:rsidR="000E5775" w:rsidRDefault="000E5775" w:rsidP="006E43B5"/>
          <w:p w:rsidR="006E43B5" w:rsidRDefault="006E43B5" w:rsidP="006E43B5">
            <w:r>
              <w:t>Indikatoren:</w:t>
            </w:r>
          </w:p>
          <w:p w:rsidR="000E5775" w:rsidRDefault="000E5775" w:rsidP="006E43B5"/>
          <w:p w:rsidR="000E5775" w:rsidRDefault="000E5775" w:rsidP="006E43B5"/>
          <w:p w:rsidR="000E5775" w:rsidRDefault="000E5775" w:rsidP="006E43B5"/>
          <w:p w:rsidR="000E5775" w:rsidRDefault="000E5775" w:rsidP="006E43B5"/>
          <w:p w:rsidR="000E5775" w:rsidRDefault="000E5775" w:rsidP="006E43B5"/>
          <w:p w:rsidR="006E43B5" w:rsidRDefault="006E43B5" w:rsidP="006E43B5"/>
        </w:tc>
      </w:tr>
    </w:tbl>
    <w:p w:rsidR="000E5775" w:rsidRDefault="000E5775">
      <w:pPr>
        <w:rPr>
          <w:b/>
          <w:color w:val="CD003A"/>
          <w:sz w:val="24"/>
          <w:szCs w:val="24"/>
        </w:rPr>
      </w:pPr>
    </w:p>
    <w:p w:rsidR="001C3DEB" w:rsidRDefault="001C3DEB">
      <w:pPr>
        <w:rPr>
          <w:b/>
          <w:color w:val="CD003A"/>
          <w:sz w:val="24"/>
          <w:szCs w:val="24"/>
        </w:rPr>
      </w:pPr>
    </w:p>
    <w:p w:rsidR="001C3DEB" w:rsidRDefault="001C3DEB">
      <w:pPr>
        <w:rPr>
          <w:b/>
          <w:color w:val="CD003A"/>
          <w:sz w:val="24"/>
          <w:szCs w:val="24"/>
        </w:rPr>
      </w:pPr>
    </w:p>
    <w:p w:rsidR="001C3DEB" w:rsidRDefault="001C3DEB">
      <w:pPr>
        <w:rPr>
          <w:b/>
          <w:color w:val="CD003A"/>
          <w:sz w:val="24"/>
          <w:szCs w:val="24"/>
        </w:rPr>
      </w:pPr>
    </w:p>
    <w:tbl>
      <w:tblPr>
        <w:tblStyle w:val="Tabellenraster"/>
        <w:tblpPr w:leftFromText="141" w:rightFromText="141" w:vertAnchor="text" w:horzAnchor="margin" w:tblpY="925"/>
        <w:tblW w:w="9288" w:type="dxa"/>
        <w:tblLook w:val="04A0" w:firstRow="1" w:lastRow="0" w:firstColumn="1" w:lastColumn="0" w:noHBand="0" w:noVBand="1"/>
      </w:tblPr>
      <w:tblGrid>
        <w:gridCol w:w="3652"/>
        <w:gridCol w:w="5636"/>
      </w:tblGrid>
      <w:tr w:rsidR="001C3DEB" w:rsidTr="001C3DEB">
        <w:tc>
          <w:tcPr>
            <w:tcW w:w="3652" w:type="dxa"/>
            <w:shd w:val="clear" w:color="auto" w:fill="D9D9D9" w:themeFill="background1" w:themeFillShade="D9"/>
            <w:vAlign w:val="center"/>
          </w:tcPr>
          <w:p w:rsidR="001C3DEB" w:rsidRPr="00DB7A0D" w:rsidRDefault="001C3DEB" w:rsidP="001C3DEB">
            <w:pPr>
              <w:jc w:val="center"/>
              <w:rPr>
                <w:b/>
                <w:color w:val="C00000"/>
                <w:sz w:val="22"/>
                <w:szCs w:val="22"/>
              </w:rPr>
            </w:pPr>
          </w:p>
          <w:p w:rsidR="001C3DEB" w:rsidRPr="00DB7A0D" w:rsidRDefault="001C3DEB" w:rsidP="001C3DEB">
            <w:pPr>
              <w:jc w:val="center"/>
              <w:rPr>
                <w:b/>
                <w:color w:val="CD003A"/>
                <w:sz w:val="22"/>
                <w:szCs w:val="22"/>
              </w:rPr>
            </w:pPr>
            <w:r w:rsidRPr="00DB7A0D">
              <w:rPr>
                <w:b/>
                <w:color w:val="CD003A"/>
                <w:sz w:val="22"/>
                <w:szCs w:val="22"/>
              </w:rPr>
              <w:t>Name</w:t>
            </w:r>
          </w:p>
          <w:p w:rsidR="001C3DEB" w:rsidRPr="00DB7A0D" w:rsidRDefault="001C3DEB" w:rsidP="001C3DEB">
            <w:pPr>
              <w:jc w:val="center"/>
              <w:rPr>
                <w:b/>
                <w:color w:val="C00000"/>
                <w:sz w:val="22"/>
                <w:szCs w:val="22"/>
              </w:rPr>
            </w:pPr>
          </w:p>
        </w:tc>
        <w:tc>
          <w:tcPr>
            <w:tcW w:w="5636" w:type="dxa"/>
            <w:shd w:val="clear" w:color="auto" w:fill="D9D9D9" w:themeFill="background1" w:themeFillShade="D9"/>
            <w:vAlign w:val="center"/>
          </w:tcPr>
          <w:p w:rsidR="001C3DEB" w:rsidRPr="00DB7A0D" w:rsidRDefault="001C3DEB" w:rsidP="001C3DEB">
            <w:pPr>
              <w:jc w:val="center"/>
              <w:rPr>
                <w:b/>
                <w:color w:val="C00000"/>
                <w:sz w:val="22"/>
                <w:szCs w:val="22"/>
              </w:rPr>
            </w:pPr>
            <w:r w:rsidRPr="00DB7A0D">
              <w:rPr>
                <w:b/>
                <w:color w:val="CD003A"/>
                <w:sz w:val="22"/>
                <w:szCs w:val="22"/>
              </w:rPr>
              <w:t>Unterschrift und Datum</w:t>
            </w:r>
          </w:p>
        </w:tc>
      </w:tr>
      <w:tr w:rsidR="001C3DEB" w:rsidTr="001C3DEB">
        <w:tc>
          <w:tcPr>
            <w:tcW w:w="3652" w:type="dxa"/>
            <w:shd w:val="clear" w:color="auto" w:fill="FFFFFF" w:themeFill="background1"/>
            <w:vAlign w:val="bottom"/>
          </w:tcPr>
          <w:p w:rsidR="001C3DEB" w:rsidRPr="005803F9" w:rsidRDefault="001C3DEB" w:rsidP="001C3DEB">
            <w:pPr>
              <w:jc w:val="center"/>
              <w:rPr>
                <w:b/>
              </w:rPr>
            </w:pPr>
          </w:p>
          <w:p w:rsidR="001C3DEB" w:rsidRPr="005803F9" w:rsidRDefault="001C3DEB" w:rsidP="001C3DEB">
            <w:pPr>
              <w:jc w:val="center"/>
              <w:rPr>
                <w:b/>
              </w:rPr>
            </w:pPr>
            <w:r w:rsidRPr="005803F9">
              <w:rPr>
                <w:b/>
              </w:rPr>
              <w:t>Schulleitung</w:t>
            </w:r>
          </w:p>
          <w:p w:rsidR="001C3DEB" w:rsidRPr="005803F9" w:rsidRDefault="001C3DEB" w:rsidP="001C3DEB">
            <w:pPr>
              <w:rPr>
                <w:b/>
              </w:rPr>
            </w:pPr>
          </w:p>
        </w:tc>
        <w:tc>
          <w:tcPr>
            <w:tcW w:w="5636" w:type="dxa"/>
            <w:shd w:val="clear" w:color="auto" w:fill="FFFFFF" w:themeFill="background1"/>
          </w:tcPr>
          <w:p w:rsidR="001C3DEB" w:rsidRDefault="001C3DEB" w:rsidP="001C3DEB"/>
          <w:p w:rsidR="001C3DEB" w:rsidRDefault="001C3DEB" w:rsidP="001C3DEB"/>
          <w:p w:rsidR="001C3DEB" w:rsidRDefault="001C3DEB" w:rsidP="001C3DEB"/>
          <w:p w:rsidR="001C3DEB" w:rsidRDefault="001C3DEB" w:rsidP="001C3DEB"/>
        </w:tc>
      </w:tr>
      <w:tr w:rsidR="001C3DEB" w:rsidTr="001C3DEB">
        <w:tc>
          <w:tcPr>
            <w:tcW w:w="3652" w:type="dxa"/>
            <w:vMerge w:val="restart"/>
            <w:vAlign w:val="bottom"/>
          </w:tcPr>
          <w:p w:rsidR="001C3DEB" w:rsidRPr="005803F9" w:rsidRDefault="001C3DEB" w:rsidP="001C3DEB">
            <w:pPr>
              <w:jc w:val="center"/>
              <w:rPr>
                <w:b/>
              </w:rPr>
            </w:pPr>
            <w:r w:rsidRPr="005803F9">
              <w:rPr>
                <w:b/>
              </w:rPr>
              <w:t>Lehrkräfte, die im Projekt mitwirken</w:t>
            </w:r>
          </w:p>
          <w:p w:rsidR="001C3DEB" w:rsidRPr="005803F9" w:rsidRDefault="001C3DEB" w:rsidP="001C3DEB">
            <w:pPr>
              <w:rPr>
                <w:b/>
              </w:rPr>
            </w:pPr>
          </w:p>
          <w:p w:rsidR="001C3DEB" w:rsidRPr="005803F9" w:rsidRDefault="001C3DEB" w:rsidP="001C3DEB">
            <w:pPr>
              <w:rPr>
                <w:b/>
              </w:rPr>
            </w:pPr>
          </w:p>
          <w:p w:rsidR="001C3DEB" w:rsidRPr="005803F9" w:rsidRDefault="001C3DEB" w:rsidP="001C3DEB">
            <w:pPr>
              <w:jc w:val="center"/>
              <w:rPr>
                <w:b/>
              </w:rPr>
            </w:pPr>
          </w:p>
        </w:tc>
        <w:tc>
          <w:tcPr>
            <w:tcW w:w="5636" w:type="dxa"/>
          </w:tcPr>
          <w:p w:rsidR="001C3DEB" w:rsidRDefault="001C3DEB" w:rsidP="001C3DEB"/>
          <w:p w:rsidR="001C3DEB" w:rsidRDefault="001C3DEB" w:rsidP="001C3DEB"/>
          <w:p w:rsidR="001C3DEB" w:rsidRDefault="001C3DEB" w:rsidP="001C3DEB"/>
        </w:tc>
      </w:tr>
      <w:tr w:rsidR="001C3DEB" w:rsidTr="001C3DEB">
        <w:tc>
          <w:tcPr>
            <w:tcW w:w="3652" w:type="dxa"/>
            <w:vMerge/>
            <w:vAlign w:val="bottom"/>
          </w:tcPr>
          <w:p w:rsidR="001C3DEB" w:rsidRPr="005803F9" w:rsidRDefault="001C3DEB" w:rsidP="001C3DEB">
            <w:pPr>
              <w:jc w:val="center"/>
              <w:rPr>
                <w:b/>
              </w:rPr>
            </w:pPr>
          </w:p>
        </w:tc>
        <w:tc>
          <w:tcPr>
            <w:tcW w:w="5636" w:type="dxa"/>
          </w:tcPr>
          <w:p w:rsidR="001C3DEB" w:rsidRDefault="001C3DEB" w:rsidP="001C3DEB"/>
          <w:p w:rsidR="001C3DEB" w:rsidRDefault="001C3DEB" w:rsidP="001C3DEB"/>
          <w:p w:rsidR="001C3DEB" w:rsidRDefault="001C3DEB" w:rsidP="001C3DEB"/>
        </w:tc>
      </w:tr>
      <w:tr w:rsidR="001C3DEB" w:rsidTr="001C3DEB">
        <w:tc>
          <w:tcPr>
            <w:tcW w:w="3652" w:type="dxa"/>
            <w:vMerge/>
            <w:vAlign w:val="bottom"/>
          </w:tcPr>
          <w:p w:rsidR="001C3DEB" w:rsidRPr="005803F9" w:rsidRDefault="001C3DEB" w:rsidP="001C3DEB">
            <w:pPr>
              <w:jc w:val="center"/>
              <w:rPr>
                <w:b/>
              </w:rPr>
            </w:pPr>
          </w:p>
        </w:tc>
        <w:tc>
          <w:tcPr>
            <w:tcW w:w="5636" w:type="dxa"/>
          </w:tcPr>
          <w:p w:rsidR="001C3DEB" w:rsidRDefault="001C3DEB" w:rsidP="001C3DEB"/>
          <w:p w:rsidR="001C3DEB" w:rsidRDefault="001C3DEB" w:rsidP="001C3DEB"/>
          <w:p w:rsidR="001C3DEB" w:rsidRDefault="001C3DEB" w:rsidP="001C3DEB"/>
        </w:tc>
      </w:tr>
      <w:tr w:rsidR="001C3DEB" w:rsidTr="001C3DEB">
        <w:tc>
          <w:tcPr>
            <w:tcW w:w="3652" w:type="dxa"/>
            <w:shd w:val="clear" w:color="auto" w:fill="FFFFFF" w:themeFill="background1"/>
            <w:vAlign w:val="bottom"/>
          </w:tcPr>
          <w:p w:rsidR="001C3DEB" w:rsidRPr="005803F9" w:rsidRDefault="001C3DEB" w:rsidP="001C3DEB">
            <w:pPr>
              <w:jc w:val="center"/>
              <w:rPr>
                <w:b/>
              </w:rPr>
            </w:pPr>
          </w:p>
          <w:p w:rsidR="001C3DEB" w:rsidRPr="005803F9" w:rsidRDefault="001C3DEB" w:rsidP="001C3DEB">
            <w:pPr>
              <w:jc w:val="center"/>
              <w:rPr>
                <w:b/>
              </w:rPr>
            </w:pPr>
            <w:r w:rsidRPr="005803F9">
              <w:rPr>
                <w:b/>
              </w:rPr>
              <w:t>Weitere Beteiligte</w:t>
            </w:r>
          </w:p>
          <w:p w:rsidR="001C3DEB" w:rsidRDefault="001C3DEB" w:rsidP="001C3DEB">
            <w:pPr>
              <w:jc w:val="center"/>
              <w:rPr>
                <w:b/>
              </w:rPr>
            </w:pPr>
          </w:p>
          <w:p w:rsidR="001C3DEB" w:rsidRPr="005803F9" w:rsidRDefault="001C3DEB" w:rsidP="001C3DEB">
            <w:pPr>
              <w:jc w:val="center"/>
              <w:rPr>
                <w:b/>
              </w:rPr>
            </w:pPr>
          </w:p>
          <w:p w:rsidR="001C3DEB" w:rsidRPr="005803F9" w:rsidRDefault="001C3DEB" w:rsidP="001C3DEB">
            <w:pPr>
              <w:rPr>
                <w:b/>
              </w:rPr>
            </w:pPr>
          </w:p>
        </w:tc>
        <w:tc>
          <w:tcPr>
            <w:tcW w:w="5636" w:type="dxa"/>
            <w:shd w:val="clear" w:color="auto" w:fill="FFFFFF" w:themeFill="background1"/>
          </w:tcPr>
          <w:p w:rsidR="001C3DEB" w:rsidRDefault="001C3DEB" w:rsidP="001C3DEB"/>
          <w:p w:rsidR="001C3DEB" w:rsidRDefault="001C3DEB" w:rsidP="001C3DEB"/>
          <w:p w:rsidR="001C3DEB" w:rsidRDefault="001C3DEB" w:rsidP="001C3DEB"/>
          <w:p w:rsidR="001C3DEB" w:rsidRDefault="001C3DEB" w:rsidP="001C3DEB"/>
          <w:p w:rsidR="001C3DEB" w:rsidRDefault="001C3DEB" w:rsidP="001C3DEB"/>
          <w:p w:rsidR="001C3DEB" w:rsidRDefault="001C3DEB" w:rsidP="001C3DEB"/>
        </w:tc>
      </w:tr>
    </w:tbl>
    <w:p w:rsidR="005803F9" w:rsidRPr="000E5775" w:rsidRDefault="00C53AFA">
      <w:pPr>
        <w:rPr>
          <w:b/>
          <w:color w:val="CD003A"/>
          <w:sz w:val="24"/>
          <w:szCs w:val="24"/>
        </w:rPr>
      </w:pPr>
      <w:r w:rsidRPr="00DB7A0D">
        <w:rPr>
          <w:b/>
          <w:color w:val="CD003A"/>
          <w:sz w:val="24"/>
          <w:szCs w:val="24"/>
        </w:rPr>
        <w:t>Diese Zielver</w:t>
      </w:r>
      <w:r w:rsidR="001C3DEB">
        <w:rPr>
          <w:b/>
          <w:color w:val="CD003A"/>
          <w:sz w:val="24"/>
          <w:szCs w:val="24"/>
        </w:rPr>
        <w:t>einbarung is</w:t>
      </w:r>
      <w:r w:rsidR="000E5775">
        <w:rPr>
          <w:b/>
          <w:color w:val="CD003A"/>
          <w:sz w:val="24"/>
          <w:szCs w:val="24"/>
        </w:rPr>
        <w:t>t unterzeichnet von:</w:t>
      </w:r>
    </w:p>
    <w:p w:rsidR="005803F9" w:rsidRDefault="005803F9" w:rsidP="005803F9"/>
    <w:sectPr w:rsidR="005803F9" w:rsidSect="009749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AA6" w:rsidRDefault="00D24AA6" w:rsidP="00741FA9">
      <w:pPr>
        <w:spacing w:line="240" w:lineRule="auto"/>
      </w:pPr>
      <w:r>
        <w:separator/>
      </w:r>
    </w:p>
  </w:endnote>
  <w:endnote w:type="continuationSeparator" w:id="0">
    <w:p w:rsidR="00D24AA6" w:rsidRDefault="00D24AA6" w:rsidP="00741F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59" w:rsidRDefault="00FA4A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231854291"/>
      <w:docPartObj>
        <w:docPartGallery w:val="Page Numbers (Bottom of Page)"/>
        <w:docPartUnique/>
      </w:docPartObj>
    </w:sdtPr>
    <w:sdtEndPr/>
    <w:sdtContent>
      <w:p w:rsidR="00604154" w:rsidRPr="00974990" w:rsidRDefault="00974990" w:rsidP="00974990">
        <w:pPr>
          <w:pStyle w:val="Fuzeile"/>
          <w:tabs>
            <w:tab w:val="clear" w:pos="9072"/>
            <w:tab w:val="right" w:pos="8647"/>
          </w:tabs>
          <w:ind w:left="-284" w:right="-55"/>
          <w:rPr>
            <w:rFonts w:asciiTheme="minorHAnsi" w:hAnsiTheme="minorHAnsi" w:cstheme="minorHAnsi"/>
            <w:sz w:val="18"/>
            <w:szCs w:val="18"/>
          </w:rPr>
        </w:pPr>
        <w:r w:rsidRPr="00974990">
          <w:rPr>
            <w:rFonts w:asciiTheme="minorHAnsi" w:hAnsiTheme="minorHAnsi" w:cstheme="minorHAnsi"/>
            <w:noProof/>
            <w:sz w:val="18"/>
            <w:szCs w:val="18"/>
            <w:lang w:eastAsia="de-DE"/>
          </w:rPr>
          <w:drawing>
            <wp:anchor distT="0" distB="0" distL="114300" distR="114300" simplePos="0" relativeHeight="251677184" behindDoc="0" locked="0" layoutInCell="1" allowOverlap="1" wp14:anchorId="1A8E7592" wp14:editId="664134E8">
              <wp:simplePos x="0" y="0"/>
              <wp:positionH relativeFrom="column">
                <wp:posOffset>5010150</wp:posOffset>
              </wp:positionH>
              <wp:positionV relativeFrom="paragraph">
                <wp:posOffset>581025</wp:posOffset>
              </wp:positionV>
              <wp:extent cx="847725" cy="304800"/>
              <wp:effectExtent l="0" t="0" r="9525" b="0"/>
              <wp:wrapSquare wrapText="bothSides"/>
              <wp:docPr id="3" name="Grafik 3" descr="cid:image006.png@01D65B50.18B2A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id:image006.png@01D65B50.18B2A3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anchor>
          </w:drawing>
        </w:r>
        <w:r w:rsidRPr="00324A33">
          <w:rPr>
            <w:rFonts w:asciiTheme="minorHAnsi" w:hAnsiTheme="minorHAnsi" w:cstheme="minorHAnsi"/>
            <w:sz w:val="18"/>
            <w:szCs w:val="18"/>
          </w:rPr>
          <w:t xml:space="preserve">Dieses Material aus dem Projekt „Lernpotenziale. Individuell fördern im Gymnasium.“ steht unter der Lizenz </w:t>
        </w:r>
        <w:hyperlink r:id="rId3" w:history="1">
          <w:r w:rsidRPr="0087031B">
            <w:rPr>
              <w:rStyle w:val="Hyperlink"/>
              <w:rFonts w:ascii="Calibri" w:hAnsi="Calibri" w:cs="Calibri"/>
              <w:sz w:val="18"/>
              <w:szCs w:val="18"/>
            </w:rPr>
            <w:t>CC BY-NC-SA 4.0</w:t>
          </w:r>
        </w:hyperlink>
        <w:r w:rsidRPr="00FB4313">
          <w:t xml:space="preserve"> </w:t>
        </w:r>
        <w:r w:rsidRPr="00324A33">
          <w:rPr>
            <w:rFonts w:asciiTheme="minorHAnsi" w:hAnsiTheme="minorHAnsi" w:cstheme="minorHAns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4"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angepasst</w:t>
        </w:r>
        <w:r>
          <w:rPr>
            <w:rFonts w:asciiTheme="minorHAnsi" w:hAnsiTheme="minorHAnsi" w:cstheme="minorHAnsi"/>
            <w:sz w:val="18"/>
            <w:szCs w:val="18"/>
          </w:rPr>
          <w:t xml:space="preserve">. </w:t>
        </w:r>
        <w:r w:rsidRPr="00974990">
          <w:rPr>
            <w:rFonts w:asciiTheme="minorHAnsi" w:hAnsiTheme="minorHAnsi" w:cstheme="minorHAnsi"/>
          </w:rPr>
          <w:br w:type="textWrapping" w:clear="all"/>
        </w:r>
        <w:r w:rsidR="00604154" w:rsidRPr="00974990">
          <w:rPr>
            <w:rFonts w:asciiTheme="minorHAnsi" w:hAnsiTheme="minorHAnsi" w:cstheme="minorHAnsi"/>
          </w:rPr>
          <w:fldChar w:fldCharType="begin"/>
        </w:r>
        <w:r w:rsidR="00604154" w:rsidRPr="00974990">
          <w:rPr>
            <w:rFonts w:asciiTheme="minorHAnsi" w:hAnsiTheme="minorHAnsi" w:cstheme="minorHAnsi"/>
          </w:rPr>
          <w:instrText>PAGE   \* MERGEFORMAT</w:instrText>
        </w:r>
        <w:r w:rsidR="00604154" w:rsidRPr="00974990">
          <w:rPr>
            <w:rFonts w:asciiTheme="minorHAnsi" w:hAnsiTheme="minorHAnsi" w:cstheme="minorHAnsi"/>
          </w:rPr>
          <w:fldChar w:fldCharType="separate"/>
        </w:r>
        <w:r w:rsidR="00C84DF7">
          <w:rPr>
            <w:rFonts w:asciiTheme="minorHAnsi" w:hAnsiTheme="minorHAnsi" w:cstheme="minorHAnsi"/>
            <w:noProof/>
          </w:rPr>
          <w:t>3</w:t>
        </w:r>
        <w:r w:rsidR="00604154" w:rsidRPr="00974990">
          <w:rPr>
            <w:rFonts w:asciiTheme="minorHAnsi" w:hAnsiTheme="minorHAnsi" w:cstheme="minorHAnsi"/>
          </w:rPr>
          <w:fldChar w:fldCharType="end"/>
        </w:r>
      </w:p>
    </w:sdtContent>
  </w:sdt>
  <w:p w:rsidR="00604154" w:rsidRPr="00974990" w:rsidRDefault="00604154">
    <w:pPr>
      <w:pStyle w:val="Fuzeile"/>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990" w:rsidRDefault="00974990" w:rsidP="00974990">
    <w:pPr>
      <w:pStyle w:val="Fuzeile"/>
      <w:rPr>
        <w:sz w:val="18"/>
        <w:szCs w:val="18"/>
      </w:rPr>
    </w:pPr>
    <w:r>
      <w:rPr>
        <w:noProof/>
        <w:sz w:val="18"/>
        <w:szCs w:val="18"/>
        <w:lang w:eastAsia="de-DE"/>
      </w:rPr>
      <w:drawing>
        <wp:anchor distT="0" distB="0" distL="114300" distR="114300" simplePos="0" relativeHeight="251671040" behindDoc="0" locked="0" layoutInCell="1" allowOverlap="1" wp14:anchorId="62ECEBF3" wp14:editId="3624C536">
          <wp:simplePos x="0" y="0"/>
          <wp:positionH relativeFrom="column">
            <wp:posOffset>4905375</wp:posOffset>
          </wp:positionH>
          <wp:positionV relativeFrom="paragraph">
            <wp:posOffset>601980</wp:posOffset>
          </wp:positionV>
          <wp:extent cx="847725" cy="304800"/>
          <wp:effectExtent l="0" t="0" r="9525" b="0"/>
          <wp:wrapSquare wrapText="bothSides"/>
          <wp:docPr id="1" name="Grafik 1" descr="cid:image006.png@01D65B50.18B2A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id:image006.png@01D65B50.18B2A3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anchor>
      </w:drawing>
    </w:r>
    <w:r>
      <w:rPr>
        <w:noProof/>
        <w:lang w:eastAsia="de-DE"/>
      </w:rPr>
      <w:t>Dieses Material</w:t>
    </w:r>
    <w:r>
      <w:rPr>
        <w:sz w:val="18"/>
        <w:szCs w:val="18"/>
      </w:rPr>
      <w:t xml:space="preserve"> aus dem Projekt „Lernpotenziale. Individuell fördern im Gymnasium.“ steht unter der Lizenz </w:t>
    </w:r>
    <w:hyperlink r:id="rId3" w:tgtFrame="_blank" w:history="1">
      <w:r>
        <w:rPr>
          <w:rStyle w:val="Hyperlink"/>
          <w:sz w:val="18"/>
          <w:szCs w:val="18"/>
        </w:rPr>
        <w:t>CC BY-NC-SA 4.0</w:t>
      </w:r>
    </w:hyperlink>
    <w:r>
      <w:rPr>
        <w:sz w:val="18"/>
        <w:szCs w:val="18"/>
      </w:rPr>
      <w:t xml:space="preserve"> 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w:t>
    </w:r>
  </w:p>
  <w:p w:rsidR="00974990" w:rsidRDefault="00974990" w:rsidP="00974990"/>
  <w:p w:rsidR="00974990" w:rsidRDefault="009749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AA6" w:rsidRDefault="00D24AA6" w:rsidP="00741FA9">
      <w:pPr>
        <w:spacing w:line="240" w:lineRule="auto"/>
      </w:pPr>
      <w:r>
        <w:separator/>
      </w:r>
    </w:p>
  </w:footnote>
  <w:footnote w:type="continuationSeparator" w:id="0">
    <w:p w:rsidR="00D24AA6" w:rsidRDefault="00D24AA6" w:rsidP="00741F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59" w:rsidRDefault="00FA4A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59" w:rsidRDefault="00FA4A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59" w:rsidRDefault="00FA4A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2C1"/>
    <w:multiLevelType w:val="hybridMultilevel"/>
    <w:tmpl w:val="3586B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75176"/>
    <w:multiLevelType w:val="hybridMultilevel"/>
    <w:tmpl w:val="D99CA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F255B1"/>
    <w:multiLevelType w:val="hybridMultilevel"/>
    <w:tmpl w:val="8BD4C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B5137"/>
    <w:multiLevelType w:val="hybridMultilevel"/>
    <w:tmpl w:val="01D49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4960F2"/>
    <w:multiLevelType w:val="hybridMultilevel"/>
    <w:tmpl w:val="31A6F59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5877D6"/>
    <w:multiLevelType w:val="hybridMultilevel"/>
    <w:tmpl w:val="42761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DC33BA"/>
    <w:multiLevelType w:val="hybridMultilevel"/>
    <w:tmpl w:val="1254A47A"/>
    <w:lvl w:ilvl="0" w:tplc="694019E2">
      <w:start w:val="1"/>
      <w:numFmt w:val="bullet"/>
      <w:lvlText w:val=""/>
      <w:lvlJc w:val="left"/>
      <w:pPr>
        <w:tabs>
          <w:tab w:val="num" w:pos="360"/>
        </w:tabs>
        <w:ind w:left="357" w:hanging="357"/>
      </w:pPr>
      <w:rPr>
        <w:rFonts w:ascii="Symbol" w:hAnsi="Symbol" w:hint="default"/>
        <w:color w:val="CB003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841F7"/>
    <w:multiLevelType w:val="hybridMultilevel"/>
    <w:tmpl w:val="1DDAB68E"/>
    <w:lvl w:ilvl="0" w:tplc="EE56E0E8">
      <w:start w:val="1"/>
      <w:numFmt w:val="decimal"/>
      <w:pStyle w:val="numerierteAufzhlung"/>
      <w:lvlText w:val="%1."/>
      <w:lvlJc w:val="left"/>
      <w:pPr>
        <w:tabs>
          <w:tab w:val="num" w:pos="357"/>
        </w:tabs>
        <w:ind w:left="360" w:hanging="360"/>
      </w:pPr>
      <w:rPr>
        <w:rFonts w:ascii="Trebuchet MS" w:hAnsi="Trebuchet MS" w:hint="default"/>
        <w:b w:val="0"/>
        <w:i w:val="0"/>
        <w:color w:val="CB003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BC760D"/>
    <w:multiLevelType w:val="hybridMultilevel"/>
    <w:tmpl w:val="44920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8418D1"/>
    <w:multiLevelType w:val="hybridMultilevel"/>
    <w:tmpl w:val="7B1EA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085386"/>
    <w:multiLevelType w:val="hybridMultilevel"/>
    <w:tmpl w:val="2A149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DA5DA7"/>
    <w:multiLevelType w:val="hybridMultilevel"/>
    <w:tmpl w:val="47D05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6"/>
  </w:num>
  <w:num w:numId="4">
    <w:abstractNumId w:val="7"/>
  </w:num>
  <w:num w:numId="5">
    <w:abstractNumId w:val="7"/>
  </w:num>
  <w:num w:numId="6">
    <w:abstractNumId w:val="6"/>
  </w:num>
  <w:num w:numId="7">
    <w:abstractNumId w:val="9"/>
  </w:num>
  <w:num w:numId="8">
    <w:abstractNumId w:val="8"/>
  </w:num>
  <w:num w:numId="9">
    <w:abstractNumId w:val="1"/>
  </w:num>
  <w:num w:numId="10">
    <w:abstractNumId w:val="5"/>
  </w:num>
  <w:num w:numId="11">
    <w:abstractNumId w:val="0"/>
  </w:num>
  <w:num w:numId="12">
    <w:abstractNumId w:val="3"/>
  </w:num>
  <w:num w:numId="13">
    <w:abstractNumId w:val="4"/>
  </w:num>
  <w:num w:numId="14">
    <w:abstractNumId w:val="1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7"/>
    <w:rsid w:val="00061842"/>
    <w:rsid w:val="0007505D"/>
    <w:rsid w:val="00092F2D"/>
    <w:rsid w:val="000D47F9"/>
    <w:rsid w:val="000D4B24"/>
    <w:rsid w:val="000E5775"/>
    <w:rsid w:val="00102AC1"/>
    <w:rsid w:val="00144572"/>
    <w:rsid w:val="00165791"/>
    <w:rsid w:val="00170228"/>
    <w:rsid w:val="001C3DEB"/>
    <w:rsid w:val="001D69D8"/>
    <w:rsid w:val="001F0172"/>
    <w:rsid w:val="00222929"/>
    <w:rsid w:val="002426DB"/>
    <w:rsid w:val="0025298D"/>
    <w:rsid w:val="002751A5"/>
    <w:rsid w:val="002D2202"/>
    <w:rsid w:val="003614DA"/>
    <w:rsid w:val="003A3DD1"/>
    <w:rsid w:val="00441A4F"/>
    <w:rsid w:val="0045585A"/>
    <w:rsid w:val="00486A10"/>
    <w:rsid w:val="004B563B"/>
    <w:rsid w:val="004C514D"/>
    <w:rsid w:val="005003FD"/>
    <w:rsid w:val="005106F4"/>
    <w:rsid w:val="00532F5A"/>
    <w:rsid w:val="005519F1"/>
    <w:rsid w:val="005803F9"/>
    <w:rsid w:val="005E5E07"/>
    <w:rsid w:val="00604154"/>
    <w:rsid w:val="0065530C"/>
    <w:rsid w:val="006E43B5"/>
    <w:rsid w:val="006F6CDD"/>
    <w:rsid w:val="007344BE"/>
    <w:rsid w:val="00741FA9"/>
    <w:rsid w:val="007522C4"/>
    <w:rsid w:val="007637A7"/>
    <w:rsid w:val="0083150D"/>
    <w:rsid w:val="00835358"/>
    <w:rsid w:val="00835613"/>
    <w:rsid w:val="00860D27"/>
    <w:rsid w:val="008A5F50"/>
    <w:rsid w:val="009176F4"/>
    <w:rsid w:val="009343B6"/>
    <w:rsid w:val="0094132A"/>
    <w:rsid w:val="0097439A"/>
    <w:rsid w:val="00974990"/>
    <w:rsid w:val="009C59FA"/>
    <w:rsid w:val="009D383C"/>
    <w:rsid w:val="00A254AE"/>
    <w:rsid w:val="00A27281"/>
    <w:rsid w:val="00AE6747"/>
    <w:rsid w:val="00B04422"/>
    <w:rsid w:val="00B1091B"/>
    <w:rsid w:val="00B42716"/>
    <w:rsid w:val="00B91287"/>
    <w:rsid w:val="00BA15EB"/>
    <w:rsid w:val="00BE7A31"/>
    <w:rsid w:val="00BF5D7A"/>
    <w:rsid w:val="00C05832"/>
    <w:rsid w:val="00C45DBC"/>
    <w:rsid w:val="00C53AFA"/>
    <w:rsid w:val="00C84DF7"/>
    <w:rsid w:val="00CF72B1"/>
    <w:rsid w:val="00D24AA6"/>
    <w:rsid w:val="00D44F53"/>
    <w:rsid w:val="00DB3719"/>
    <w:rsid w:val="00DB6B37"/>
    <w:rsid w:val="00DB7A0D"/>
    <w:rsid w:val="00E06906"/>
    <w:rsid w:val="00E64FF4"/>
    <w:rsid w:val="00F00B44"/>
    <w:rsid w:val="00F079BA"/>
    <w:rsid w:val="00F20894"/>
    <w:rsid w:val="00F319AD"/>
    <w:rsid w:val="00F767C4"/>
    <w:rsid w:val="00FA4A59"/>
    <w:rsid w:val="00FE106B"/>
    <w:rsid w:val="00FE203D"/>
    <w:rsid w:val="00FF55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E106B"/>
    <w:pPr>
      <w:spacing w:line="280" w:lineRule="exact"/>
    </w:pPr>
    <w:rPr>
      <w:rFonts w:ascii="Trebuchet MS" w:hAnsi="Trebuchet MS"/>
    </w:rPr>
  </w:style>
  <w:style w:type="paragraph" w:styleId="berschrift1">
    <w:name w:val="heading 1"/>
    <w:basedOn w:val="Standard"/>
    <w:next w:val="Standard"/>
    <w:link w:val="berschrift1Zchn"/>
    <w:qFormat/>
    <w:rsid w:val="00FE106B"/>
    <w:pPr>
      <w:keepNext/>
      <w:spacing w:line="280" w:lineRule="atLeast"/>
      <w:outlineLvl w:val="0"/>
    </w:pPr>
    <w:rPr>
      <w:b/>
      <w:bCs/>
      <w:color w:val="CB0032"/>
      <w:kern w:val="32"/>
      <w:szCs w:val="32"/>
    </w:rPr>
  </w:style>
  <w:style w:type="paragraph" w:styleId="berschrift2">
    <w:name w:val="heading 2"/>
    <w:basedOn w:val="Standard"/>
    <w:next w:val="Standard"/>
    <w:link w:val="berschrift2Zchn"/>
    <w:qFormat/>
    <w:rsid w:val="00FE106B"/>
    <w:pPr>
      <w:keepNext/>
      <w:spacing w:line="280" w:lineRule="atLeast"/>
      <w:outlineLvl w:val="1"/>
    </w:pPr>
    <w:rPr>
      <w:b/>
      <w:bCs/>
      <w:iCs/>
      <w:color w:val="58585A"/>
      <w:szCs w:val="28"/>
    </w:rPr>
  </w:style>
  <w:style w:type="paragraph" w:styleId="berschrift3">
    <w:name w:val="heading 3"/>
    <w:basedOn w:val="Standard"/>
    <w:next w:val="Standard"/>
    <w:link w:val="berschrift3Zchn"/>
    <w:qFormat/>
    <w:rsid w:val="00FE106B"/>
    <w:pPr>
      <w:keepNext/>
      <w:spacing w:line="280" w:lineRule="atLeast"/>
      <w:outlineLvl w:val="2"/>
    </w:pPr>
    <w:rPr>
      <w:b/>
      <w:bCs/>
      <w:color w:val="00000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erierteAufzhlung">
    <w:name w:val="numerierte Aufzählung"/>
    <w:basedOn w:val="Standard"/>
    <w:qFormat/>
    <w:rsid w:val="00FE106B"/>
    <w:pPr>
      <w:numPr>
        <w:numId w:val="5"/>
      </w:numPr>
      <w:spacing w:line="280" w:lineRule="atLeast"/>
    </w:pPr>
  </w:style>
  <w:style w:type="paragraph" w:customStyle="1" w:styleId="Flietextgrau">
    <w:name w:val="Fließtext grau"/>
    <w:basedOn w:val="Standard"/>
    <w:qFormat/>
    <w:rsid w:val="00FE106B"/>
    <w:pPr>
      <w:widowControl w:val="0"/>
      <w:suppressAutoHyphens/>
      <w:autoSpaceDE w:val="0"/>
      <w:autoSpaceDN w:val="0"/>
      <w:adjustRightInd w:val="0"/>
      <w:spacing w:line="280" w:lineRule="atLeast"/>
      <w:textAlignment w:val="center"/>
    </w:pPr>
    <w:rPr>
      <w:noProof/>
      <w:color w:val="58585A"/>
    </w:rPr>
  </w:style>
  <w:style w:type="paragraph" w:customStyle="1" w:styleId="numerierteAufzhlunggrau">
    <w:name w:val="numerierte Aufzählung grau"/>
    <w:basedOn w:val="numerierteAufzhlung"/>
    <w:qFormat/>
    <w:rsid w:val="00FE106B"/>
    <w:pPr>
      <w:numPr>
        <w:numId w:val="0"/>
      </w:numPr>
    </w:pPr>
    <w:rPr>
      <w:noProof/>
      <w:color w:val="58585A"/>
    </w:rPr>
  </w:style>
  <w:style w:type="paragraph" w:customStyle="1" w:styleId="PotenzialeAufzhlunggrau">
    <w:name w:val="Potenziale Aufzählung grau"/>
    <w:basedOn w:val="Standard"/>
    <w:qFormat/>
    <w:rsid w:val="00FE106B"/>
    <w:pPr>
      <w:spacing w:line="280" w:lineRule="atLeast"/>
    </w:pPr>
    <w:rPr>
      <w:noProof/>
      <w:color w:val="58585A"/>
    </w:rPr>
  </w:style>
  <w:style w:type="character" w:customStyle="1" w:styleId="berschrift1Zchn">
    <w:name w:val="Überschrift 1 Zchn"/>
    <w:link w:val="berschrift1"/>
    <w:rsid w:val="00FE106B"/>
    <w:rPr>
      <w:rFonts w:ascii="Trebuchet MS" w:hAnsi="Trebuchet MS"/>
      <w:b/>
      <w:bCs/>
      <w:color w:val="CB0032"/>
      <w:kern w:val="32"/>
      <w:szCs w:val="32"/>
    </w:rPr>
  </w:style>
  <w:style w:type="character" w:customStyle="1" w:styleId="berschrift2Zchn">
    <w:name w:val="Überschrift 2 Zchn"/>
    <w:link w:val="berschrift2"/>
    <w:rsid w:val="00FE106B"/>
    <w:rPr>
      <w:rFonts w:ascii="Trebuchet MS" w:hAnsi="Trebuchet MS"/>
      <w:b/>
      <w:bCs/>
      <w:iCs/>
      <w:color w:val="58585A"/>
      <w:szCs w:val="28"/>
    </w:rPr>
  </w:style>
  <w:style w:type="character" w:customStyle="1" w:styleId="berschrift3Zchn">
    <w:name w:val="Überschrift 3 Zchn"/>
    <w:link w:val="berschrift3"/>
    <w:rsid w:val="00FE106B"/>
    <w:rPr>
      <w:rFonts w:ascii="Trebuchet MS" w:hAnsi="Trebuchet MS"/>
      <w:b/>
      <w:bCs/>
      <w:color w:val="000000"/>
      <w:szCs w:val="26"/>
    </w:rPr>
  </w:style>
  <w:style w:type="table" w:styleId="Tabellenraster">
    <w:name w:val="Table Grid"/>
    <w:basedOn w:val="NormaleTabelle"/>
    <w:uiPriority w:val="59"/>
    <w:rsid w:val="00763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7637A7"/>
    <w:pPr>
      <w:ind w:left="720"/>
      <w:contextualSpacing/>
    </w:pPr>
  </w:style>
  <w:style w:type="paragraph" w:styleId="Kopfzeile">
    <w:name w:val="header"/>
    <w:basedOn w:val="Standard"/>
    <w:link w:val="KopfzeileZchn"/>
    <w:uiPriority w:val="99"/>
    <w:unhideWhenUsed/>
    <w:rsid w:val="00741F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1FA9"/>
    <w:rPr>
      <w:rFonts w:ascii="Trebuchet MS" w:hAnsi="Trebuchet MS"/>
    </w:rPr>
  </w:style>
  <w:style w:type="paragraph" w:styleId="Fuzeile">
    <w:name w:val="footer"/>
    <w:basedOn w:val="Standard"/>
    <w:link w:val="FuzeileZchn"/>
    <w:uiPriority w:val="99"/>
    <w:unhideWhenUsed/>
    <w:rsid w:val="00741FA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41FA9"/>
    <w:rPr>
      <w:rFonts w:ascii="Trebuchet MS" w:hAnsi="Trebuchet MS"/>
    </w:rPr>
  </w:style>
  <w:style w:type="paragraph" w:styleId="Sprechblasentext">
    <w:name w:val="Balloon Text"/>
    <w:basedOn w:val="Standard"/>
    <w:link w:val="SprechblasentextZchn"/>
    <w:uiPriority w:val="99"/>
    <w:semiHidden/>
    <w:unhideWhenUsed/>
    <w:rsid w:val="00B044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4422"/>
    <w:rPr>
      <w:rFonts w:ascii="Tahoma" w:hAnsi="Tahoma" w:cs="Tahoma"/>
      <w:sz w:val="16"/>
      <w:szCs w:val="16"/>
    </w:rPr>
  </w:style>
  <w:style w:type="character" w:styleId="Hyperlink">
    <w:name w:val="Hyperlink"/>
    <w:basedOn w:val="Absatz-Standardschriftart"/>
    <w:uiPriority w:val="99"/>
    <w:semiHidden/>
    <w:unhideWhenUsed/>
    <w:rsid w:val="00974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6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deed.de" TargetMode="External"/><Relationship Id="rId2" Type="http://schemas.openxmlformats.org/officeDocument/2006/relationships/image" Target="cid:image006.png@01D65B50.18B2A340" TargetMode="External"/><Relationship Id="rId1" Type="http://schemas.openxmlformats.org/officeDocument/2006/relationships/image" Target="media/image1.png"/><Relationship Id="rId4" Type="http://schemas.openxmlformats.org/officeDocument/2006/relationships/hyperlink" Target="https://www.qua-lis.nrw.de/cm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deed.de" TargetMode="External"/><Relationship Id="rId2" Type="http://schemas.openxmlformats.org/officeDocument/2006/relationships/image" Target="cid:image006.png@01D65B50.18B2A34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586C-A558-469E-8E78-0EC33361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Words>
  <Characters>773</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2022-10-14T08:55:00Z</dcterms:created>
  <dcterms:modified xsi:type="dcterms:W3CDTF">2022-10-14T08:55:00Z</dcterms:modified>
</cp:coreProperties>
</file>